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4C" w:rsidRDefault="00E37722" w:rsidP="00D9154C">
      <w:pPr>
        <w:pStyle w:val="Heading2"/>
        <w:rPr>
          <w:sz w:val="23"/>
          <w:szCs w:val="23"/>
        </w:rPr>
      </w:pPr>
      <w:r>
        <w:t>5</w:t>
      </w:r>
      <w:r w:rsidRPr="00E37722">
        <w:rPr>
          <w:vertAlign w:val="superscript"/>
        </w:rPr>
        <w:t>th</w:t>
      </w:r>
      <w:r>
        <w:t xml:space="preserve"> G</w:t>
      </w:r>
      <w:r w:rsidR="001453AC">
        <w:t>rade Visual Art Scope and Sequence 2012-13 v.1</w:t>
      </w:r>
      <w:r w:rsidR="00D9154C" w:rsidRPr="00D9154C">
        <w:rPr>
          <w:sz w:val="23"/>
          <w:szCs w:val="23"/>
        </w:rPr>
        <w:t xml:space="preserve"> </w:t>
      </w:r>
    </w:p>
    <w:p w:rsidR="00D9154C" w:rsidRDefault="00D9154C" w:rsidP="00D9154C">
      <w:pPr>
        <w:pStyle w:val="Default"/>
        <w:rPr>
          <w:b/>
          <w:bCs/>
          <w:sz w:val="23"/>
          <w:szCs w:val="23"/>
        </w:rPr>
      </w:pPr>
    </w:p>
    <w:p w:rsidR="00A07F89" w:rsidRPr="008262D6" w:rsidRDefault="00A07F89" w:rsidP="00A07F89">
      <w:pPr>
        <w:pStyle w:val="Default"/>
        <w:rPr>
          <w:b/>
          <w:bCs/>
          <w:sz w:val="23"/>
          <w:szCs w:val="23"/>
          <w:u w:val="single"/>
        </w:rPr>
      </w:pPr>
      <w:r w:rsidRPr="008262D6">
        <w:rPr>
          <w:b/>
          <w:bCs/>
          <w:sz w:val="23"/>
          <w:szCs w:val="23"/>
          <w:u w:val="single"/>
        </w:rPr>
        <w:t>ACRONYM KEY</w:t>
      </w:r>
    </w:p>
    <w:p w:rsidR="00971D4F" w:rsidRDefault="00971D4F" w:rsidP="00A07F89">
      <w:pPr>
        <w:pStyle w:val="Default"/>
        <w:rPr>
          <w:b/>
          <w:bCs/>
          <w:sz w:val="23"/>
          <w:szCs w:val="23"/>
        </w:rPr>
      </w:pPr>
      <w:r>
        <w:rPr>
          <w:b/>
          <w:bCs/>
          <w:sz w:val="23"/>
          <w:szCs w:val="23"/>
        </w:rPr>
        <w:t>AWL: Academic Word List</w:t>
      </w:r>
    </w:p>
    <w:p w:rsidR="00A07F89" w:rsidRDefault="00A07F89" w:rsidP="00A07F89">
      <w:pPr>
        <w:pStyle w:val="Default"/>
        <w:rPr>
          <w:b/>
          <w:bCs/>
          <w:sz w:val="23"/>
          <w:szCs w:val="23"/>
        </w:rPr>
      </w:pPr>
      <w:r>
        <w:rPr>
          <w:b/>
          <w:bCs/>
          <w:sz w:val="23"/>
          <w:szCs w:val="23"/>
        </w:rPr>
        <w:t>CCGPS: Common Core Georgia Performance Standards</w:t>
      </w:r>
    </w:p>
    <w:p w:rsidR="00A07F89" w:rsidRDefault="00A07F89" w:rsidP="00A07F89">
      <w:pPr>
        <w:pStyle w:val="Default"/>
        <w:rPr>
          <w:b/>
          <w:bCs/>
          <w:sz w:val="23"/>
          <w:szCs w:val="23"/>
        </w:rPr>
      </w:pPr>
      <w:r>
        <w:rPr>
          <w:b/>
          <w:bCs/>
          <w:sz w:val="23"/>
          <w:szCs w:val="23"/>
        </w:rPr>
        <w:t xml:space="preserve">CCRAS –R: </w:t>
      </w:r>
      <w:r w:rsidRPr="008262D6">
        <w:rPr>
          <w:b/>
          <w:bCs/>
          <w:sz w:val="23"/>
          <w:szCs w:val="23"/>
        </w:rPr>
        <w:t>College and Career Readiness Anchor Standards for Readin</w:t>
      </w:r>
      <w:r>
        <w:rPr>
          <w:b/>
          <w:bCs/>
          <w:sz w:val="23"/>
          <w:szCs w:val="23"/>
        </w:rPr>
        <w:t>g</w:t>
      </w:r>
    </w:p>
    <w:p w:rsidR="00A07F89" w:rsidRDefault="00A07F89" w:rsidP="00A07F89">
      <w:pPr>
        <w:pStyle w:val="Default"/>
        <w:rPr>
          <w:b/>
          <w:bCs/>
          <w:sz w:val="23"/>
          <w:szCs w:val="23"/>
        </w:rPr>
      </w:pPr>
      <w:r>
        <w:rPr>
          <w:b/>
          <w:bCs/>
          <w:sz w:val="23"/>
          <w:szCs w:val="23"/>
        </w:rPr>
        <w:t xml:space="preserve">CCRAS –W: </w:t>
      </w:r>
      <w:r w:rsidRPr="008262D6">
        <w:rPr>
          <w:b/>
          <w:bCs/>
          <w:sz w:val="23"/>
          <w:szCs w:val="23"/>
        </w:rPr>
        <w:t>College and Career Readiness Anchor Standards for Writing</w:t>
      </w:r>
    </w:p>
    <w:p w:rsidR="00517FA0" w:rsidRDefault="00517FA0" w:rsidP="00A07F89">
      <w:pPr>
        <w:pStyle w:val="Default"/>
        <w:rPr>
          <w:b/>
          <w:bCs/>
          <w:sz w:val="23"/>
          <w:szCs w:val="23"/>
        </w:rPr>
      </w:pPr>
      <w:r>
        <w:rPr>
          <w:b/>
          <w:bCs/>
          <w:sz w:val="23"/>
          <w:szCs w:val="23"/>
        </w:rPr>
        <w:t xml:space="preserve">CCRAS –SL: </w:t>
      </w:r>
      <w:r w:rsidRPr="008262D6">
        <w:rPr>
          <w:b/>
          <w:bCs/>
          <w:sz w:val="23"/>
          <w:szCs w:val="23"/>
        </w:rPr>
        <w:t xml:space="preserve">College and Career Readiness Anchor Standards for </w:t>
      </w:r>
      <w:r>
        <w:rPr>
          <w:b/>
          <w:bCs/>
          <w:sz w:val="23"/>
          <w:szCs w:val="23"/>
        </w:rPr>
        <w:t>Speaking and Listening</w:t>
      </w:r>
    </w:p>
    <w:p w:rsidR="00A07F89" w:rsidRDefault="00A07F89" w:rsidP="00A07F89">
      <w:pPr>
        <w:pStyle w:val="Default"/>
        <w:rPr>
          <w:b/>
          <w:bCs/>
          <w:sz w:val="23"/>
          <w:szCs w:val="23"/>
        </w:rPr>
      </w:pPr>
      <w:r>
        <w:rPr>
          <w:b/>
          <w:bCs/>
          <w:sz w:val="23"/>
          <w:szCs w:val="23"/>
        </w:rPr>
        <w:t>CIM: Creativity Instructional Matrix</w:t>
      </w:r>
    </w:p>
    <w:p w:rsidR="00A07F89" w:rsidRDefault="00A07F89" w:rsidP="00A07F89">
      <w:pPr>
        <w:pStyle w:val="Default"/>
        <w:rPr>
          <w:b/>
          <w:bCs/>
          <w:sz w:val="23"/>
          <w:szCs w:val="23"/>
        </w:rPr>
      </w:pPr>
      <w:r>
        <w:rPr>
          <w:b/>
          <w:bCs/>
          <w:sz w:val="23"/>
          <w:szCs w:val="23"/>
        </w:rPr>
        <w:t>GPS: Georgia Performance Standards</w:t>
      </w:r>
    </w:p>
    <w:p w:rsidR="00971D4F" w:rsidRDefault="00971D4F" w:rsidP="00971D4F">
      <w:pPr>
        <w:pStyle w:val="Default"/>
        <w:rPr>
          <w:b/>
          <w:bCs/>
          <w:sz w:val="23"/>
          <w:szCs w:val="23"/>
        </w:rPr>
      </w:pPr>
      <w:r>
        <w:rPr>
          <w:b/>
          <w:bCs/>
          <w:sz w:val="23"/>
          <w:szCs w:val="23"/>
        </w:rPr>
        <w:t>PT: Aligned Performance Task on the 5</w:t>
      </w:r>
      <w:r w:rsidRPr="002B03F9">
        <w:rPr>
          <w:b/>
          <w:bCs/>
          <w:sz w:val="23"/>
          <w:szCs w:val="23"/>
          <w:vertAlign w:val="superscript"/>
        </w:rPr>
        <w:t>th</w:t>
      </w:r>
      <w:r>
        <w:rPr>
          <w:b/>
          <w:bCs/>
          <w:sz w:val="23"/>
          <w:szCs w:val="23"/>
        </w:rPr>
        <w:t xml:space="preserve"> Grade Student Learning Objective Pre/Post Assessment</w:t>
      </w:r>
    </w:p>
    <w:p w:rsidR="00C133F6" w:rsidRDefault="00C133F6" w:rsidP="00C133F6">
      <w:pPr>
        <w:pStyle w:val="Default"/>
        <w:rPr>
          <w:b/>
          <w:bCs/>
          <w:sz w:val="23"/>
          <w:szCs w:val="23"/>
        </w:rPr>
      </w:pPr>
      <w:r>
        <w:rPr>
          <w:b/>
          <w:bCs/>
          <w:sz w:val="23"/>
          <w:szCs w:val="23"/>
        </w:rPr>
        <w:t>VTS: Visual Thinking Strategies</w:t>
      </w:r>
    </w:p>
    <w:p w:rsidR="00A07F89" w:rsidRDefault="00A07F89" w:rsidP="00A07F89">
      <w:pPr>
        <w:pStyle w:val="Default"/>
        <w:rPr>
          <w:b/>
          <w:bCs/>
          <w:sz w:val="23"/>
          <w:szCs w:val="23"/>
        </w:rPr>
      </w:pPr>
    </w:p>
    <w:p w:rsidR="00A07F89" w:rsidRDefault="00A07F89" w:rsidP="00A07F89">
      <w:pPr>
        <w:pStyle w:val="Default"/>
        <w:rPr>
          <w:bCs/>
          <w:sz w:val="23"/>
          <w:szCs w:val="23"/>
        </w:rPr>
      </w:pPr>
      <w:r>
        <w:rPr>
          <w:b/>
          <w:bCs/>
          <w:sz w:val="23"/>
          <w:szCs w:val="23"/>
        </w:rPr>
        <w:t xml:space="preserve">Example: CCRAS – R. 5 = </w:t>
      </w:r>
      <w:r w:rsidRPr="008262D6">
        <w:rPr>
          <w:b/>
          <w:bCs/>
          <w:sz w:val="23"/>
          <w:szCs w:val="23"/>
        </w:rPr>
        <w:t>College and Career Readiness Anchor Standards for Readin</w:t>
      </w:r>
      <w:r>
        <w:rPr>
          <w:b/>
          <w:bCs/>
          <w:sz w:val="23"/>
          <w:szCs w:val="23"/>
        </w:rPr>
        <w:t xml:space="preserve">g #5 (Craft and Structure):  </w:t>
      </w:r>
      <w:r w:rsidRPr="00A17BFC">
        <w:rPr>
          <w:bCs/>
          <w:sz w:val="23"/>
          <w:szCs w:val="23"/>
        </w:rPr>
        <w:t>Analyze the structure of texts, including how specific sentences, paragraphs, and larger portions of the text (e.g., a section, chapter, scene, or stanza) relate to each other and the whole.</w:t>
      </w:r>
    </w:p>
    <w:p w:rsidR="00A07F89" w:rsidRPr="00A17BFC" w:rsidRDefault="00A07F89" w:rsidP="00A07F89">
      <w:pPr>
        <w:pStyle w:val="Default"/>
        <w:rPr>
          <w:rFonts w:ascii="Arial" w:hAnsi="Arial" w:cs="Arial"/>
          <w:spacing w:val="12"/>
          <w:sz w:val="15"/>
          <w:szCs w:val="15"/>
        </w:rPr>
      </w:pPr>
      <w:r>
        <w:rPr>
          <w:b/>
          <w:bCs/>
          <w:sz w:val="23"/>
          <w:szCs w:val="23"/>
        </w:rPr>
        <w:t xml:space="preserve">Example: CCRAS – W. 2 = </w:t>
      </w:r>
      <w:r w:rsidRPr="008262D6">
        <w:rPr>
          <w:b/>
          <w:bCs/>
          <w:sz w:val="23"/>
          <w:szCs w:val="23"/>
        </w:rPr>
        <w:t xml:space="preserve">College and Career Readiness Anchor Standards for </w:t>
      </w:r>
      <w:r>
        <w:rPr>
          <w:b/>
          <w:bCs/>
          <w:sz w:val="23"/>
          <w:szCs w:val="23"/>
        </w:rPr>
        <w:t xml:space="preserve">Writing #2 (Text Type and Purposes): </w:t>
      </w:r>
      <w:r w:rsidRPr="00A17BFC">
        <w:rPr>
          <w:bCs/>
          <w:sz w:val="23"/>
          <w:szCs w:val="23"/>
        </w:rPr>
        <w:t>Write informative/explanatory texts to examine and convey complex ideas and information clearly and accurately through the effective selection, organization, and analysis of content.</w:t>
      </w:r>
    </w:p>
    <w:p w:rsidR="00A07F89" w:rsidRDefault="00A07F89" w:rsidP="00A07F89">
      <w:pPr>
        <w:pStyle w:val="Default"/>
        <w:rPr>
          <w:b/>
          <w:bCs/>
          <w:sz w:val="23"/>
          <w:szCs w:val="23"/>
        </w:rPr>
      </w:pPr>
      <w:r>
        <w:rPr>
          <w:b/>
          <w:bCs/>
          <w:sz w:val="23"/>
          <w:szCs w:val="23"/>
        </w:rPr>
        <w:t xml:space="preserve">Example: CCRAS – W. 7 = </w:t>
      </w:r>
      <w:r w:rsidRPr="008262D6">
        <w:rPr>
          <w:b/>
          <w:bCs/>
          <w:sz w:val="23"/>
          <w:szCs w:val="23"/>
        </w:rPr>
        <w:t xml:space="preserve">College and Career Readiness Anchor Standards for </w:t>
      </w:r>
      <w:r>
        <w:rPr>
          <w:b/>
          <w:bCs/>
          <w:sz w:val="23"/>
          <w:szCs w:val="23"/>
        </w:rPr>
        <w:t>Writing #7 (Research to Build and Present Knowledge):</w:t>
      </w:r>
      <w:r w:rsidRPr="00A07F89">
        <w:t xml:space="preserve"> </w:t>
      </w:r>
      <w:r w:rsidRPr="00A07F89">
        <w:rPr>
          <w:bCs/>
          <w:sz w:val="23"/>
          <w:szCs w:val="23"/>
        </w:rPr>
        <w:t>Conduct short as well as more sustained research projects based on focused questions, demonstrating understanding of the subject under investigation.</w:t>
      </w:r>
      <w:r>
        <w:rPr>
          <w:b/>
          <w:bCs/>
          <w:sz w:val="23"/>
          <w:szCs w:val="23"/>
        </w:rPr>
        <w:t xml:space="preserve"> </w:t>
      </w:r>
    </w:p>
    <w:p w:rsidR="00517FA0" w:rsidRDefault="00517FA0" w:rsidP="00A07F89">
      <w:pPr>
        <w:pStyle w:val="Default"/>
        <w:rPr>
          <w:b/>
          <w:bCs/>
          <w:sz w:val="23"/>
          <w:szCs w:val="23"/>
        </w:rPr>
      </w:pPr>
      <w:r>
        <w:rPr>
          <w:b/>
          <w:bCs/>
          <w:sz w:val="23"/>
          <w:szCs w:val="23"/>
        </w:rPr>
        <w:t xml:space="preserve">Example: CCRAS – SL. 1 = </w:t>
      </w:r>
      <w:r w:rsidRPr="008262D6">
        <w:rPr>
          <w:b/>
          <w:bCs/>
          <w:sz w:val="23"/>
          <w:szCs w:val="23"/>
        </w:rPr>
        <w:t xml:space="preserve">College and Career Readiness Anchor Standards for </w:t>
      </w:r>
      <w:r>
        <w:rPr>
          <w:b/>
          <w:bCs/>
          <w:sz w:val="23"/>
          <w:szCs w:val="23"/>
        </w:rPr>
        <w:t xml:space="preserve">Speaking and </w:t>
      </w:r>
      <w:r w:rsidR="002A13BB">
        <w:rPr>
          <w:b/>
          <w:bCs/>
          <w:sz w:val="23"/>
          <w:szCs w:val="23"/>
        </w:rPr>
        <w:t>Listening #</w:t>
      </w:r>
      <w:r>
        <w:rPr>
          <w:b/>
          <w:bCs/>
          <w:sz w:val="23"/>
          <w:szCs w:val="23"/>
        </w:rPr>
        <w:t>1 (Comprehension and Collaboration):</w:t>
      </w:r>
      <w:r w:rsidRPr="00A07F89">
        <w:t xml:space="preserve"> </w:t>
      </w:r>
      <w:r w:rsidRPr="00517FA0">
        <w:rPr>
          <w:bCs/>
          <w:sz w:val="23"/>
          <w:szCs w:val="23"/>
        </w:rPr>
        <w:t>Prepare for and participate effectively in a range of conversations and collaborations with diverse partners, building on others’ ideas and expressing their own clearly and persuasively.</w:t>
      </w:r>
    </w:p>
    <w:p w:rsidR="00A07F89" w:rsidRDefault="00A07F89" w:rsidP="00A07F89">
      <w:pPr>
        <w:pStyle w:val="Default"/>
        <w:rPr>
          <w:b/>
          <w:bCs/>
          <w:sz w:val="23"/>
          <w:szCs w:val="23"/>
        </w:rPr>
      </w:pPr>
      <w:r>
        <w:rPr>
          <w:b/>
          <w:bCs/>
          <w:sz w:val="23"/>
          <w:szCs w:val="23"/>
        </w:rPr>
        <w:t xml:space="preserve">Example: </w:t>
      </w:r>
      <w:r w:rsidRPr="00A17BFC">
        <w:rPr>
          <w:rFonts w:asciiTheme="minorHAnsi" w:hAnsiTheme="minorHAnsi" w:cstheme="minorBidi"/>
          <w:b/>
          <w:bCs/>
          <w:color w:val="auto"/>
          <w:sz w:val="23"/>
          <w:szCs w:val="23"/>
        </w:rPr>
        <w:t>CIM: S2.5</w:t>
      </w:r>
      <w:r>
        <w:t xml:space="preserve"> </w:t>
      </w:r>
      <w:r w:rsidRPr="00A17BFC">
        <w:rPr>
          <w:b/>
        </w:rPr>
        <w:t xml:space="preserve">= Creativity Instructional Matrix, Stage 2, </w:t>
      </w:r>
      <w:proofErr w:type="gramStart"/>
      <w:r w:rsidRPr="00A17BFC">
        <w:rPr>
          <w:b/>
        </w:rPr>
        <w:t>Cognitive</w:t>
      </w:r>
      <w:proofErr w:type="gramEnd"/>
      <w:r w:rsidRPr="00A17BFC">
        <w:rPr>
          <w:b/>
        </w:rPr>
        <w:t xml:space="preserve"> Skill #5:</w:t>
      </w:r>
      <w:r>
        <w:t xml:space="preserve"> </w:t>
      </w:r>
      <w:r w:rsidRPr="00A17BFC">
        <w:rPr>
          <w:bCs/>
          <w:sz w:val="23"/>
          <w:szCs w:val="23"/>
        </w:rPr>
        <w:t>Questions hierarchies of value and logic by critiquing and producing artworks.</w:t>
      </w:r>
    </w:p>
    <w:p w:rsidR="00457D05" w:rsidRDefault="00457D05">
      <w:r>
        <w:br w:type="page"/>
      </w:r>
    </w:p>
    <w:p w:rsidR="00D9154C" w:rsidRPr="00D9154C" w:rsidRDefault="00D9154C" w:rsidP="00D915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26"/>
        <w:gridCol w:w="1258"/>
        <w:gridCol w:w="2161"/>
        <w:gridCol w:w="1530"/>
        <w:gridCol w:w="7315"/>
      </w:tblGrid>
      <w:tr w:rsidR="001453AC" w:rsidRPr="00060FE6" w:rsidTr="00BE3361">
        <w:tc>
          <w:tcPr>
            <w:tcW w:w="5000" w:type="pct"/>
            <w:gridSpan w:val="5"/>
            <w:shd w:val="clear" w:color="auto" w:fill="EEECE1"/>
          </w:tcPr>
          <w:p w:rsidR="001453AC" w:rsidRPr="00060FE6" w:rsidRDefault="00761519" w:rsidP="00BE3361">
            <w:pPr>
              <w:rPr>
                <w:b/>
              </w:rPr>
            </w:pPr>
            <w:r>
              <w:rPr>
                <w:b/>
              </w:rPr>
              <w:t>36</w:t>
            </w:r>
            <w:r w:rsidR="001453AC">
              <w:rPr>
                <w:b/>
              </w:rPr>
              <w:t xml:space="preserve"> Week Time line</w:t>
            </w:r>
          </w:p>
        </w:tc>
      </w:tr>
      <w:tr w:rsidR="001453AC" w:rsidRPr="00060FE6" w:rsidTr="001453AC">
        <w:tc>
          <w:tcPr>
            <w:tcW w:w="351" w:type="pct"/>
            <w:shd w:val="clear" w:color="auto" w:fill="EEECE1"/>
            <w:vAlign w:val="center"/>
          </w:tcPr>
          <w:p w:rsidR="001453AC" w:rsidRPr="00060FE6" w:rsidRDefault="001453AC" w:rsidP="00BE3361">
            <w:pPr>
              <w:rPr>
                <w:b/>
              </w:rPr>
            </w:pPr>
            <w:r>
              <w:rPr>
                <w:b/>
              </w:rPr>
              <w:t>Week</w:t>
            </w:r>
          </w:p>
        </w:tc>
        <w:tc>
          <w:tcPr>
            <w:tcW w:w="477" w:type="pct"/>
            <w:shd w:val="clear" w:color="auto" w:fill="EEECE1"/>
          </w:tcPr>
          <w:p w:rsidR="001453AC" w:rsidRDefault="001453AC" w:rsidP="001453AC">
            <w:pPr>
              <w:rPr>
                <w:b/>
              </w:rPr>
            </w:pPr>
            <w:r>
              <w:rPr>
                <w:b/>
              </w:rPr>
              <w:t>SLO Alignment</w:t>
            </w:r>
          </w:p>
        </w:tc>
        <w:tc>
          <w:tcPr>
            <w:tcW w:w="819" w:type="pct"/>
            <w:shd w:val="clear" w:color="auto" w:fill="EEECE1"/>
            <w:vAlign w:val="center"/>
          </w:tcPr>
          <w:p w:rsidR="001453AC" w:rsidRPr="00060FE6" w:rsidRDefault="00F43B67" w:rsidP="00BE3361">
            <w:pPr>
              <w:rPr>
                <w:b/>
              </w:rPr>
            </w:pPr>
            <w:r>
              <w:rPr>
                <w:b/>
              </w:rPr>
              <w:t xml:space="preserve">GPS and </w:t>
            </w:r>
            <w:r w:rsidR="001453AC">
              <w:rPr>
                <w:b/>
              </w:rPr>
              <w:t>CCGPS Alignment</w:t>
            </w:r>
          </w:p>
        </w:tc>
        <w:tc>
          <w:tcPr>
            <w:tcW w:w="580" w:type="pct"/>
            <w:shd w:val="clear" w:color="auto" w:fill="EEECE1"/>
          </w:tcPr>
          <w:p w:rsidR="001453AC" w:rsidRDefault="001453AC" w:rsidP="00BE3361">
            <w:pPr>
              <w:rPr>
                <w:b/>
              </w:rPr>
            </w:pPr>
            <w:r>
              <w:rPr>
                <w:b/>
              </w:rPr>
              <w:t>Unit Theme</w:t>
            </w:r>
          </w:p>
        </w:tc>
        <w:tc>
          <w:tcPr>
            <w:tcW w:w="2773" w:type="pct"/>
            <w:shd w:val="clear" w:color="auto" w:fill="EEECE1"/>
            <w:vAlign w:val="center"/>
          </w:tcPr>
          <w:p w:rsidR="001453AC" w:rsidRPr="00060FE6" w:rsidRDefault="001453AC" w:rsidP="00BE3361">
            <w:pPr>
              <w:rPr>
                <w:b/>
              </w:rPr>
            </w:pPr>
            <w:r>
              <w:rPr>
                <w:b/>
              </w:rPr>
              <w:t>Concepts/Skills/Activities</w:t>
            </w:r>
          </w:p>
        </w:tc>
      </w:tr>
      <w:tr w:rsidR="001453AC" w:rsidRPr="00060FE6" w:rsidTr="00CC1B83">
        <w:trPr>
          <w:trHeight w:val="1682"/>
        </w:trPr>
        <w:tc>
          <w:tcPr>
            <w:tcW w:w="351" w:type="pct"/>
            <w:vAlign w:val="center"/>
          </w:tcPr>
          <w:p w:rsidR="001453AC" w:rsidRPr="00060FE6" w:rsidRDefault="001453AC" w:rsidP="00BE3361">
            <w:pPr>
              <w:rPr>
                <w:b/>
              </w:rPr>
            </w:pPr>
            <w:r>
              <w:rPr>
                <w:b/>
              </w:rPr>
              <w:t>Week 1</w:t>
            </w:r>
          </w:p>
        </w:tc>
        <w:tc>
          <w:tcPr>
            <w:tcW w:w="477" w:type="pct"/>
            <w:vAlign w:val="center"/>
          </w:tcPr>
          <w:p w:rsidR="001453AC" w:rsidRPr="00060FE6" w:rsidRDefault="001453AC" w:rsidP="00CC1B83">
            <w:pPr>
              <w:jc w:val="center"/>
              <w:rPr>
                <w:b/>
              </w:rPr>
            </w:pPr>
          </w:p>
        </w:tc>
        <w:tc>
          <w:tcPr>
            <w:tcW w:w="819" w:type="pct"/>
            <w:vAlign w:val="center"/>
          </w:tcPr>
          <w:p w:rsidR="001453AC" w:rsidRDefault="00F43B67" w:rsidP="00BE3361">
            <w:pPr>
              <w:rPr>
                <w:b/>
              </w:rPr>
            </w:pPr>
            <w:r w:rsidRPr="0041759A">
              <w:rPr>
                <w:b/>
                <w:color w:val="FF0000"/>
              </w:rPr>
              <w:t>Art GPS:</w:t>
            </w:r>
            <w:r w:rsidR="00A07F89">
              <w:rPr>
                <w:b/>
              </w:rPr>
              <w:t xml:space="preserve"> Multiple</w:t>
            </w:r>
          </w:p>
          <w:p w:rsidR="00F43B67" w:rsidRDefault="00F43B67" w:rsidP="00BE3361">
            <w:pPr>
              <w:rPr>
                <w:bCs/>
                <w:sz w:val="23"/>
                <w:szCs w:val="23"/>
              </w:rPr>
            </w:pPr>
            <w:r w:rsidRPr="0041759A">
              <w:rPr>
                <w:b/>
                <w:color w:val="00B050"/>
              </w:rPr>
              <w:t>CCGPS:</w:t>
            </w:r>
            <w:r w:rsidR="00A07F89">
              <w:rPr>
                <w:b/>
              </w:rPr>
              <w:t xml:space="preserve"> </w:t>
            </w:r>
            <w:r w:rsidR="00A07F89" w:rsidRPr="008262D6">
              <w:rPr>
                <w:bCs/>
                <w:sz w:val="23"/>
                <w:szCs w:val="23"/>
              </w:rPr>
              <w:t>CCRAS –</w:t>
            </w:r>
            <w:r w:rsidR="00A07F89">
              <w:rPr>
                <w:bCs/>
                <w:sz w:val="23"/>
                <w:szCs w:val="23"/>
              </w:rPr>
              <w:t xml:space="preserve"> W.2</w:t>
            </w:r>
          </w:p>
          <w:p w:rsidR="00971D4F" w:rsidRPr="00971D4F" w:rsidRDefault="00971D4F" w:rsidP="00BE3361">
            <w:pPr>
              <w:rPr>
                <w:sz w:val="16"/>
                <w:szCs w:val="16"/>
              </w:rPr>
            </w:pPr>
            <w:r w:rsidRPr="00971D4F">
              <w:rPr>
                <w:sz w:val="16"/>
                <w:szCs w:val="16"/>
              </w:rPr>
              <w:t>AWL</w:t>
            </w:r>
            <w:r>
              <w:rPr>
                <w:sz w:val="16"/>
                <w:szCs w:val="16"/>
              </w:rPr>
              <w:t>: C</w:t>
            </w:r>
            <w:r w:rsidRPr="00971D4F">
              <w:rPr>
                <w:sz w:val="16"/>
                <w:szCs w:val="16"/>
              </w:rPr>
              <w:t xml:space="preserve">ontrast  </w:t>
            </w:r>
          </w:p>
          <w:p w:rsidR="00BD3E58" w:rsidRPr="00060FE6" w:rsidRDefault="00BD3E58" w:rsidP="00BE3361">
            <w:pPr>
              <w:rPr>
                <w:b/>
              </w:rPr>
            </w:pPr>
            <w:r w:rsidRPr="0041759A">
              <w:rPr>
                <w:b/>
                <w:color w:val="CC0066"/>
              </w:rPr>
              <w:t>CIM:</w:t>
            </w:r>
            <w:r w:rsidR="008D6CC8">
              <w:rPr>
                <w:b/>
              </w:rPr>
              <w:t xml:space="preserve"> </w:t>
            </w:r>
            <w:r w:rsidR="008958CA">
              <w:t>S1.4</w:t>
            </w:r>
            <w:r w:rsidR="008958CA" w:rsidRPr="00B533C2">
              <w:t xml:space="preserve"> </w:t>
            </w:r>
            <w:r w:rsidR="008958CA" w:rsidRPr="00B533C2">
              <w:rPr>
                <w:b/>
                <w:color w:val="FF0000"/>
              </w:rPr>
              <w:t>R</w:t>
            </w:r>
            <w:r w:rsidR="008958CA" w:rsidRPr="00B533C2">
              <w:t xml:space="preserve"> </w:t>
            </w:r>
            <w:r w:rsidR="008958CA" w:rsidRPr="008958CA">
              <w:rPr>
                <w:sz w:val="16"/>
                <w:szCs w:val="16"/>
              </w:rPr>
              <w:t>Mentally manipulates images and meaning</w:t>
            </w:r>
          </w:p>
        </w:tc>
        <w:tc>
          <w:tcPr>
            <w:tcW w:w="580" w:type="pct"/>
          </w:tcPr>
          <w:p w:rsidR="001453AC" w:rsidRPr="00060FE6" w:rsidRDefault="00187AC5" w:rsidP="00BE3361">
            <w:r>
              <w:t>Pre Assessment</w:t>
            </w:r>
          </w:p>
        </w:tc>
        <w:tc>
          <w:tcPr>
            <w:tcW w:w="2773" w:type="pct"/>
          </w:tcPr>
          <w:p w:rsidR="001453AC" w:rsidRPr="00490B17" w:rsidRDefault="00761519" w:rsidP="00BE3361">
            <w:pPr>
              <w:rPr>
                <w:b/>
                <w:color w:val="FF0000"/>
              </w:rPr>
            </w:pPr>
            <w:r w:rsidRPr="00490B17">
              <w:rPr>
                <w:b/>
                <w:color w:val="FF0000"/>
              </w:rPr>
              <w:t>Performance Task</w:t>
            </w:r>
            <w:r w:rsidR="001453AC" w:rsidRPr="00490B17">
              <w:rPr>
                <w:b/>
                <w:color w:val="FF0000"/>
              </w:rPr>
              <w:t xml:space="preserve"> Pre-</w:t>
            </w:r>
            <w:r w:rsidRPr="00490B17">
              <w:rPr>
                <w:b/>
                <w:color w:val="FF0000"/>
              </w:rPr>
              <w:t>Assessment</w:t>
            </w:r>
          </w:p>
          <w:p w:rsidR="001453AC" w:rsidRPr="00060FE6" w:rsidRDefault="001453AC" w:rsidP="00480017"/>
        </w:tc>
      </w:tr>
      <w:tr w:rsidR="00CC1B83" w:rsidRPr="00060FE6" w:rsidTr="00CC1B83">
        <w:trPr>
          <w:trHeight w:val="2060"/>
        </w:trPr>
        <w:tc>
          <w:tcPr>
            <w:tcW w:w="351" w:type="pct"/>
            <w:vAlign w:val="center"/>
          </w:tcPr>
          <w:p w:rsidR="00CC1B83" w:rsidRPr="00060FE6" w:rsidRDefault="00CC1B83" w:rsidP="00BE3361">
            <w:pPr>
              <w:rPr>
                <w:b/>
              </w:rPr>
            </w:pPr>
            <w:r>
              <w:rPr>
                <w:b/>
              </w:rPr>
              <w:t>Week 2</w:t>
            </w:r>
          </w:p>
        </w:tc>
        <w:tc>
          <w:tcPr>
            <w:tcW w:w="477" w:type="pct"/>
            <w:vAlign w:val="center"/>
          </w:tcPr>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PT</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Sketching</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DOK Level 2</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Formulate</w:t>
            </w:r>
          </w:p>
          <w:p w:rsidR="00CC1B83" w:rsidRPr="00060FE6" w:rsidRDefault="00187AC5" w:rsidP="00187AC5">
            <w:pPr>
              <w:jc w:val="center"/>
              <w:rPr>
                <w:b/>
              </w:rPr>
            </w:pPr>
            <w:r>
              <w:rPr>
                <w:rFonts w:ascii="Arial Narrow" w:hAnsi="Arial Narrow" w:cs="Times New Roman"/>
                <w:sz w:val="20"/>
                <w:szCs w:val="20"/>
              </w:rPr>
              <w:t>Planning, Reflection</w:t>
            </w:r>
          </w:p>
        </w:tc>
        <w:tc>
          <w:tcPr>
            <w:tcW w:w="819" w:type="pct"/>
            <w:vAlign w:val="center"/>
          </w:tcPr>
          <w:p w:rsidR="008A0F89" w:rsidRDefault="00CC1B83" w:rsidP="008A0F89">
            <w:pPr>
              <w:rPr>
                <w:b/>
              </w:rPr>
            </w:pPr>
            <w:r w:rsidRPr="0041759A">
              <w:rPr>
                <w:b/>
                <w:color w:val="FF0000"/>
              </w:rPr>
              <w:t>Art GPS:</w:t>
            </w:r>
            <w:r>
              <w:rPr>
                <w:b/>
              </w:rPr>
              <w:t xml:space="preserve"> </w:t>
            </w:r>
            <w:r w:rsidRPr="00CC1B83">
              <w:rPr>
                <w:b/>
                <w:bCs/>
              </w:rPr>
              <w:t xml:space="preserve">VA5MC.2.a </w:t>
            </w:r>
            <w:r w:rsidRPr="00A07F89">
              <w:rPr>
                <w:bCs/>
                <w:sz w:val="16"/>
                <w:szCs w:val="16"/>
              </w:rPr>
              <w:t xml:space="preserve">Student </w:t>
            </w:r>
            <w:r w:rsidRPr="00A07F89">
              <w:rPr>
                <w:sz w:val="16"/>
                <w:szCs w:val="16"/>
              </w:rPr>
              <w:t>uses a sketchbook for planning and self-reflection.</w:t>
            </w:r>
            <w:r w:rsidRPr="00CC1B83">
              <w:rPr>
                <w:b/>
              </w:rPr>
              <w:t xml:space="preserve"> </w:t>
            </w:r>
          </w:p>
          <w:p w:rsidR="008A0F89" w:rsidRDefault="008A0F89" w:rsidP="008A0F89">
            <w:pPr>
              <w:rPr>
                <w:bCs/>
                <w:sz w:val="16"/>
                <w:szCs w:val="16"/>
              </w:rPr>
            </w:pPr>
            <w:r w:rsidRPr="00CC1B83">
              <w:rPr>
                <w:b/>
              </w:rPr>
              <w:t>VA5MC.3.b</w:t>
            </w:r>
            <w:r>
              <w:rPr>
                <w:b/>
              </w:rPr>
              <w:t xml:space="preserve"> </w:t>
            </w:r>
            <w:r w:rsidRPr="00A07F89">
              <w:rPr>
                <w:bCs/>
                <w:sz w:val="16"/>
                <w:szCs w:val="16"/>
              </w:rPr>
              <w:t>Student develops visual images by combining or modifying open-ended themes in unique and innovative ways</w:t>
            </w:r>
          </w:p>
          <w:p w:rsidR="00CC1B83" w:rsidRDefault="00BF00EC" w:rsidP="00FA6910">
            <w:pPr>
              <w:rPr>
                <w:b/>
              </w:rPr>
            </w:pPr>
            <w:r w:rsidRPr="00BF00EC">
              <w:rPr>
                <w:b/>
                <w:bCs/>
              </w:rPr>
              <w:t>VA5PR.1.b</w:t>
            </w:r>
            <w:r w:rsidRPr="000076D3">
              <w:rPr>
                <w:rFonts w:ascii="Arial" w:hAnsi="Arial" w:cs="Arial"/>
                <w:sz w:val="18"/>
                <w:szCs w:val="18"/>
              </w:rPr>
              <w:t xml:space="preserve"> </w:t>
            </w:r>
            <w:r w:rsidRPr="00BF00EC">
              <w:rPr>
                <w:bCs/>
                <w:sz w:val="16"/>
                <w:szCs w:val="16"/>
              </w:rPr>
              <w:t>Student makes design decisions as the result of conscious, thoughtful planning and choices</w:t>
            </w:r>
            <w:r w:rsidRPr="000076D3">
              <w:rPr>
                <w:rFonts w:ascii="Arial" w:hAnsi="Arial" w:cs="Arial"/>
                <w:sz w:val="18"/>
                <w:szCs w:val="18"/>
              </w:rPr>
              <w:t>.</w:t>
            </w:r>
          </w:p>
          <w:p w:rsidR="00CC1B83" w:rsidRDefault="00CC1B83" w:rsidP="00FA6910">
            <w:pPr>
              <w:rPr>
                <w:bCs/>
                <w:sz w:val="23"/>
                <w:szCs w:val="23"/>
              </w:rPr>
            </w:pPr>
            <w:r w:rsidRPr="0041759A">
              <w:rPr>
                <w:b/>
                <w:color w:val="00B050"/>
              </w:rPr>
              <w:t>CCGPS:</w:t>
            </w:r>
            <w:r w:rsidR="00A07F89">
              <w:rPr>
                <w:b/>
              </w:rPr>
              <w:t xml:space="preserve"> </w:t>
            </w:r>
            <w:r w:rsidR="00A07F89" w:rsidRPr="008262D6">
              <w:rPr>
                <w:bCs/>
                <w:sz w:val="23"/>
                <w:szCs w:val="23"/>
              </w:rPr>
              <w:t>CCRAS – R. 5</w:t>
            </w:r>
          </w:p>
          <w:p w:rsidR="00517FA0" w:rsidRDefault="00517FA0" w:rsidP="00FA6910">
            <w:pPr>
              <w:rPr>
                <w:bCs/>
                <w:sz w:val="23"/>
                <w:szCs w:val="23"/>
              </w:rPr>
            </w:pPr>
            <w:r>
              <w:rPr>
                <w:bCs/>
                <w:sz w:val="23"/>
                <w:szCs w:val="23"/>
              </w:rPr>
              <w:t>CCRAS – SL.1</w:t>
            </w:r>
          </w:p>
          <w:p w:rsidR="00971D4F" w:rsidRPr="00971D4F" w:rsidRDefault="00971D4F" w:rsidP="00FA6910">
            <w:pPr>
              <w:rPr>
                <w:sz w:val="16"/>
                <w:szCs w:val="16"/>
              </w:rPr>
            </w:pPr>
            <w:r w:rsidRPr="00971D4F">
              <w:rPr>
                <w:sz w:val="16"/>
                <w:szCs w:val="16"/>
              </w:rPr>
              <w:t>AWL</w:t>
            </w:r>
            <w:r>
              <w:rPr>
                <w:sz w:val="16"/>
                <w:szCs w:val="16"/>
              </w:rPr>
              <w:t>:</w:t>
            </w:r>
            <w:r w:rsidR="00683830">
              <w:rPr>
                <w:sz w:val="16"/>
                <w:szCs w:val="16"/>
              </w:rPr>
              <w:t xml:space="preserve"> Integrate, modify</w:t>
            </w:r>
          </w:p>
          <w:p w:rsidR="00BD3E58" w:rsidRPr="00060FE6" w:rsidRDefault="00BD3E58" w:rsidP="00FA6910">
            <w:pPr>
              <w:rPr>
                <w:b/>
              </w:rPr>
            </w:pPr>
            <w:r w:rsidRPr="0041759A">
              <w:rPr>
                <w:b/>
                <w:color w:val="CC0066"/>
              </w:rPr>
              <w:t>CIM:</w:t>
            </w:r>
            <w:r w:rsidR="008D6CC8">
              <w:rPr>
                <w:b/>
              </w:rPr>
              <w:t xml:space="preserve"> </w:t>
            </w:r>
            <w:r w:rsidR="008D6CC8" w:rsidRPr="008D6CC8">
              <w:rPr>
                <w:b/>
              </w:rPr>
              <w:t xml:space="preserve">S2.2 </w:t>
            </w:r>
            <w:r w:rsidR="008D6CC8" w:rsidRPr="008958CA">
              <w:rPr>
                <w:b/>
                <w:color w:val="FF0000"/>
              </w:rPr>
              <w:t>R</w:t>
            </w:r>
            <w:r w:rsidR="008D6CC8" w:rsidRPr="008D6CC8">
              <w:rPr>
                <w:b/>
              </w:rPr>
              <w:t xml:space="preserve"> </w:t>
            </w:r>
            <w:r w:rsidR="008D6CC8" w:rsidRPr="008D6CC8">
              <w:rPr>
                <w:bCs/>
                <w:sz w:val="16"/>
                <w:szCs w:val="16"/>
              </w:rPr>
              <w:t>Adapts/uses a visual language to connect one idea to other ideas using a range of strategies, such as metaphor, narrative, irony, appropriation, etc.; seeks/employs visual and conceptual patterns to make connections</w:t>
            </w:r>
          </w:p>
        </w:tc>
        <w:tc>
          <w:tcPr>
            <w:tcW w:w="580" w:type="pct"/>
          </w:tcPr>
          <w:p w:rsidR="008A0F89" w:rsidRDefault="00CC1B83" w:rsidP="008A0F89">
            <w:r>
              <w:t xml:space="preserve">Creative Thinking </w:t>
            </w:r>
            <w:r w:rsidR="008A0F89">
              <w:t>–</w:t>
            </w:r>
            <w:r>
              <w:t xml:space="preserve"> </w:t>
            </w:r>
            <w:r w:rsidR="00C17F83">
              <w:t xml:space="preserve">Thumbnail </w:t>
            </w:r>
            <w:r w:rsidR="008A0F89">
              <w:t>Sketching, Planning,</w:t>
            </w:r>
          </w:p>
          <w:p w:rsidR="00CC1B83" w:rsidRPr="00060FE6" w:rsidRDefault="008A0F89" w:rsidP="008A0F89">
            <w:r>
              <w:t xml:space="preserve">3D Sculpture (clay, paper, </w:t>
            </w:r>
            <w:proofErr w:type="spellStart"/>
            <w:r>
              <w:t>etc</w:t>
            </w:r>
            <w:proofErr w:type="spellEnd"/>
            <w:r>
              <w:t>)</w:t>
            </w:r>
          </w:p>
        </w:tc>
        <w:tc>
          <w:tcPr>
            <w:tcW w:w="2773" w:type="pct"/>
          </w:tcPr>
          <w:p w:rsidR="00AD3DF4" w:rsidRDefault="00AD3DF4" w:rsidP="00AD3DF4">
            <w:r w:rsidRPr="00373094">
              <w:rPr>
                <w:b/>
                <w:color w:val="C00000"/>
              </w:rPr>
              <w:t>Concepts</w:t>
            </w:r>
            <w:r>
              <w:rPr>
                <w:b/>
                <w:color w:val="C00000"/>
              </w:rPr>
              <w:t>/Skills</w:t>
            </w:r>
            <w:r>
              <w:t>:</w:t>
            </w:r>
            <w:r w:rsidR="00741D71">
              <w:t xml:space="preserve"> </w:t>
            </w:r>
            <w:r w:rsidR="009C22A3">
              <w:t>Analogy/Metaphor</w:t>
            </w:r>
          </w:p>
          <w:p w:rsidR="00CC1B83" w:rsidRDefault="00CC1B83" w:rsidP="00FA6910">
            <w:r w:rsidRPr="00490B17">
              <w:rPr>
                <w:b/>
                <w:color w:val="FF3300"/>
              </w:rPr>
              <w:t>Activities</w:t>
            </w:r>
            <w:r>
              <w:t xml:space="preserve">: </w:t>
            </w:r>
            <w:r w:rsidR="00812AEA">
              <w:t xml:space="preserve">VTS Images 1 &amp; 2; </w:t>
            </w:r>
            <w:r>
              <w:t>Visual-Verbal Sketchbook</w:t>
            </w:r>
          </w:p>
          <w:p w:rsidR="00CC1B83" w:rsidRPr="00490B17" w:rsidRDefault="00CC1B83" w:rsidP="00FA6910">
            <w:pPr>
              <w:rPr>
                <w:b/>
                <w:color w:val="003300"/>
              </w:rPr>
            </w:pPr>
            <w:r w:rsidRPr="00490B17">
              <w:rPr>
                <w:b/>
                <w:color w:val="003300"/>
              </w:rPr>
              <w:t xml:space="preserve">Suggested Lesson: </w:t>
            </w:r>
          </w:p>
          <w:p w:rsidR="00CC1B83" w:rsidRPr="00490B17" w:rsidRDefault="00CC1B83" w:rsidP="00FA6910">
            <w:pPr>
              <w:rPr>
                <w:b/>
                <w:color w:val="000066"/>
              </w:rPr>
            </w:pPr>
            <w:r w:rsidRPr="00490B17">
              <w:rPr>
                <w:b/>
                <w:color w:val="000066"/>
              </w:rPr>
              <w:t xml:space="preserve">Artist(s)/Artwork(s): </w:t>
            </w:r>
            <w:r w:rsidR="00827C19" w:rsidRPr="00ED29A6">
              <w:t xml:space="preserve">See artists in Nicholas </w:t>
            </w:r>
            <w:proofErr w:type="spellStart"/>
            <w:r w:rsidR="00827C19" w:rsidRPr="00ED29A6">
              <w:t>Roukes</w:t>
            </w:r>
            <w:proofErr w:type="spellEnd"/>
            <w:r w:rsidR="00827C19" w:rsidRPr="00ED29A6">
              <w:t xml:space="preserve">’ book, </w:t>
            </w:r>
            <w:r w:rsidR="00827C19" w:rsidRPr="00ED29A6">
              <w:rPr>
                <w:u w:val="single"/>
              </w:rPr>
              <w:t>Artful Jesters</w:t>
            </w:r>
            <w:r w:rsidR="00827C19" w:rsidRPr="00ED29A6">
              <w:t xml:space="preserve">; see also his website, </w:t>
            </w:r>
            <w:hyperlink r:id="rId9" w:history="1">
              <w:r w:rsidR="00827C19" w:rsidRPr="00EC45AE">
                <w:rPr>
                  <w:rStyle w:val="Hyperlink"/>
                  <w:b/>
                </w:rPr>
                <w:t>http://www.nicholasroukes.com/</w:t>
              </w:r>
            </w:hyperlink>
            <w:r w:rsidR="00827C19">
              <w:rPr>
                <w:b/>
                <w:color w:val="000066"/>
              </w:rPr>
              <w:t xml:space="preserve"> </w:t>
            </w:r>
          </w:p>
          <w:p w:rsidR="00CC1B83" w:rsidRDefault="00CC1B83" w:rsidP="00812AEA">
            <w:r w:rsidRPr="00490B17">
              <w:rPr>
                <w:b/>
                <w:color w:val="660066"/>
              </w:rPr>
              <w:t>Resources</w:t>
            </w:r>
            <w:r>
              <w:t xml:space="preserve">: </w:t>
            </w:r>
            <w:r w:rsidR="00812AEA" w:rsidRPr="00C70E07">
              <w:rPr>
                <w:sz w:val="20"/>
                <w:szCs w:val="20"/>
              </w:rPr>
              <w:t>5</w:t>
            </w:r>
            <w:r w:rsidR="00812AEA" w:rsidRPr="00C70E07">
              <w:rPr>
                <w:sz w:val="20"/>
                <w:szCs w:val="20"/>
                <w:vertAlign w:val="superscript"/>
              </w:rPr>
              <w:t>th</w:t>
            </w:r>
            <w:r w:rsidR="00812AEA" w:rsidRPr="00C70E07">
              <w:rPr>
                <w:sz w:val="20"/>
                <w:szCs w:val="20"/>
              </w:rPr>
              <w:t xml:space="preserve"> Grade VTS PPT: VTS Image 1.)Image 5.1.1 Probably by </w:t>
            </w:r>
            <w:proofErr w:type="spellStart"/>
            <w:r w:rsidR="00812AEA" w:rsidRPr="00C70E07">
              <w:rPr>
                <w:sz w:val="20"/>
                <w:szCs w:val="20"/>
              </w:rPr>
              <w:t>Mirza</w:t>
            </w:r>
            <w:proofErr w:type="spellEnd"/>
            <w:r w:rsidR="00812AEA" w:rsidRPr="00C70E07">
              <w:rPr>
                <w:sz w:val="20"/>
                <w:szCs w:val="20"/>
              </w:rPr>
              <w:t xml:space="preserve"> Ali. Hawking Party. About 1575. Gold, silver and opaque watercolor on paper, 14 11/16 x 9 3/4 in. VTS Image 2.) Museum of Fine Arts, Boston; Francis Bartlett Donation of 1912 and Picture Fund; 14.624. © 2002 Museum of Fine Art, Boston.</w:t>
            </w:r>
          </w:p>
          <w:p w:rsidR="00C70E07" w:rsidRDefault="00CC1B83" w:rsidP="00C70E07">
            <w:r w:rsidRPr="008D44D6">
              <w:rPr>
                <w:b/>
                <w:color w:val="CC0066"/>
              </w:rPr>
              <w:t>Ongoing</w:t>
            </w:r>
            <w:r>
              <w:t xml:space="preserve">: </w:t>
            </w:r>
            <w:r w:rsidR="00827C19">
              <w:t>Self-reflection, Mood/Feeling, Analogy</w:t>
            </w:r>
          </w:p>
          <w:p w:rsidR="00C70E07" w:rsidRPr="00C70E07" w:rsidRDefault="00ED29A6" w:rsidP="00C70E07">
            <w:r w:rsidRPr="00ED29A6">
              <w:rPr>
                <w:b/>
                <w:color w:val="CC3300"/>
              </w:rPr>
              <w:t>Questioning Strategies:</w:t>
            </w:r>
            <w:r w:rsidR="00C70E07">
              <w:rPr>
                <w:b/>
                <w:color w:val="CC3300"/>
              </w:rPr>
              <w:t xml:space="preserve">  </w:t>
            </w:r>
          </w:p>
          <w:p w:rsidR="005D019C" w:rsidRPr="00C70E07" w:rsidRDefault="005D019C" w:rsidP="005D019C">
            <w:pPr>
              <w:rPr>
                <w:b/>
                <w:sz w:val="20"/>
                <w:szCs w:val="20"/>
              </w:rPr>
            </w:pPr>
            <w:bookmarkStart w:id="0" w:name="_GoBack"/>
            <w:r w:rsidRPr="00C70E07">
              <w:rPr>
                <w:b/>
                <w:sz w:val="20"/>
                <w:szCs w:val="20"/>
              </w:rPr>
              <w:t>VTS Questions</w:t>
            </w:r>
          </w:p>
          <w:p w:rsidR="00C70E07" w:rsidRPr="00C70E07" w:rsidRDefault="00C70E07" w:rsidP="00C70E07">
            <w:pPr>
              <w:rPr>
                <w:b/>
                <w:bCs/>
                <w:sz w:val="20"/>
                <w:szCs w:val="20"/>
              </w:rPr>
            </w:pPr>
            <w:r w:rsidRPr="00C70E07">
              <w:rPr>
                <w:b/>
                <w:bCs/>
                <w:sz w:val="20"/>
                <w:szCs w:val="20"/>
              </w:rPr>
              <w:t>Five Core Questions for Creativity Development:</w:t>
            </w:r>
          </w:p>
          <w:p w:rsidR="00C70E07" w:rsidRPr="00C70E07" w:rsidRDefault="00C70E07" w:rsidP="00C70E07">
            <w:pPr>
              <w:numPr>
                <w:ilvl w:val="0"/>
                <w:numId w:val="4"/>
              </w:numPr>
              <w:rPr>
                <w:sz w:val="20"/>
                <w:szCs w:val="20"/>
              </w:rPr>
            </w:pPr>
            <w:r w:rsidRPr="00C70E07">
              <w:rPr>
                <w:sz w:val="20"/>
                <w:szCs w:val="20"/>
              </w:rPr>
              <w:t xml:space="preserve">What more can you do? </w:t>
            </w:r>
          </w:p>
          <w:p w:rsidR="00C70E07" w:rsidRPr="00C70E07" w:rsidRDefault="00C70E07" w:rsidP="00C70E07">
            <w:pPr>
              <w:numPr>
                <w:ilvl w:val="0"/>
                <w:numId w:val="4"/>
              </w:numPr>
              <w:rPr>
                <w:sz w:val="20"/>
                <w:szCs w:val="20"/>
              </w:rPr>
            </w:pPr>
            <w:r w:rsidRPr="00C70E07">
              <w:rPr>
                <w:sz w:val="20"/>
                <w:szCs w:val="20"/>
              </w:rPr>
              <w:t>Did you take a chance?</w:t>
            </w:r>
          </w:p>
          <w:p w:rsidR="00C70E07" w:rsidRPr="00C70E07" w:rsidRDefault="00C70E07" w:rsidP="00C70E07">
            <w:pPr>
              <w:numPr>
                <w:ilvl w:val="0"/>
                <w:numId w:val="4"/>
              </w:numPr>
              <w:rPr>
                <w:sz w:val="20"/>
                <w:szCs w:val="20"/>
              </w:rPr>
            </w:pPr>
            <w:r w:rsidRPr="00C70E07">
              <w:rPr>
                <w:sz w:val="20"/>
                <w:szCs w:val="20"/>
              </w:rPr>
              <w:t>What else can you connect it to? (What more can you add?)</w:t>
            </w:r>
          </w:p>
          <w:p w:rsidR="00C70E07" w:rsidRPr="00C70E07" w:rsidRDefault="00C70E07" w:rsidP="00C70E07">
            <w:pPr>
              <w:numPr>
                <w:ilvl w:val="0"/>
                <w:numId w:val="4"/>
              </w:numPr>
              <w:rPr>
                <w:sz w:val="20"/>
                <w:szCs w:val="20"/>
              </w:rPr>
            </w:pPr>
            <w:r w:rsidRPr="00C70E07">
              <w:rPr>
                <w:sz w:val="20"/>
                <w:szCs w:val="20"/>
              </w:rPr>
              <w:t>What is another way of doing it? Can it be better?</w:t>
            </w:r>
          </w:p>
          <w:p w:rsidR="00C70E07" w:rsidRPr="00C70E07" w:rsidRDefault="00C70E07" w:rsidP="00C70E07">
            <w:pPr>
              <w:numPr>
                <w:ilvl w:val="0"/>
                <w:numId w:val="4"/>
              </w:numPr>
              <w:rPr>
                <w:sz w:val="20"/>
                <w:szCs w:val="20"/>
              </w:rPr>
            </w:pPr>
            <w:r w:rsidRPr="00C70E07">
              <w:rPr>
                <w:sz w:val="20"/>
                <w:szCs w:val="20"/>
              </w:rPr>
              <w:t>Are you letting your personality come through?</w:t>
            </w:r>
          </w:p>
          <w:bookmarkEnd w:id="0"/>
          <w:p w:rsidR="00C70E07" w:rsidRPr="00C70E07" w:rsidRDefault="00C70E07" w:rsidP="00C70E07">
            <w:pPr>
              <w:rPr>
                <w:sz w:val="20"/>
                <w:szCs w:val="20"/>
              </w:rPr>
            </w:pPr>
            <w:r w:rsidRPr="00C70E07">
              <w:rPr>
                <w:sz w:val="20"/>
                <w:szCs w:val="20"/>
              </w:rPr>
              <w:t xml:space="preserve">Additional Questions: What ideas or parts can be combined? Can I combine or merge it with other objects/ideas?  What else can it </w:t>
            </w:r>
            <w:proofErr w:type="gramStart"/>
            <w:r w:rsidRPr="00C70E07">
              <w:rPr>
                <w:sz w:val="20"/>
                <w:szCs w:val="20"/>
              </w:rPr>
              <w:t>be</w:t>
            </w:r>
            <w:proofErr w:type="gramEnd"/>
            <w:r w:rsidRPr="00C70E07">
              <w:rPr>
                <w:sz w:val="20"/>
                <w:szCs w:val="20"/>
              </w:rPr>
              <w:t xml:space="preserve"> used for? What else is like it? Is there something similar to it, but in a different context?</w:t>
            </w:r>
          </w:p>
          <w:p w:rsidR="00C70E07" w:rsidRPr="00C70E07" w:rsidRDefault="00C70E07" w:rsidP="00C70E07"/>
          <w:p w:rsidR="00ED29A6" w:rsidRPr="00ED29A6" w:rsidRDefault="00ED29A6" w:rsidP="00827C19">
            <w:pPr>
              <w:rPr>
                <w:b/>
                <w:color w:val="CC3300"/>
              </w:rPr>
            </w:pPr>
          </w:p>
        </w:tc>
      </w:tr>
      <w:tr w:rsidR="00CC1B83" w:rsidRPr="00060FE6" w:rsidTr="00C70E07">
        <w:trPr>
          <w:trHeight w:val="6560"/>
        </w:trPr>
        <w:tc>
          <w:tcPr>
            <w:tcW w:w="351" w:type="pct"/>
            <w:vAlign w:val="center"/>
          </w:tcPr>
          <w:p w:rsidR="00CC1B83" w:rsidRDefault="00CC1B83" w:rsidP="00BE3361">
            <w:pPr>
              <w:rPr>
                <w:b/>
              </w:rPr>
            </w:pPr>
            <w:r>
              <w:rPr>
                <w:b/>
              </w:rPr>
              <w:lastRenderedPageBreak/>
              <w:t>Week 3</w:t>
            </w:r>
          </w:p>
        </w:tc>
        <w:tc>
          <w:tcPr>
            <w:tcW w:w="477" w:type="pct"/>
            <w:vAlign w:val="center"/>
          </w:tcPr>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PT Drawing/</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 xml:space="preserve">Painting </w:t>
            </w:r>
          </w:p>
          <w:p w:rsidR="00187AC5" w:rsidRPr="00CC1B83" w:rsidRDefault="00187AC5" w:rsidP="00187AC5">
            <w:pPr>
              <w:jc w:val="center"/>
              <w:rPr>
                <w:rFonts w:ascii="Arial Narrow" w:hAnsi="Arial Narrow" w:cs="Times New Roman"/>
                <w:sz w:val="20"/>
                <w:szCs w:val="20"/>
              </w:rPr>
            </w:pPr>
            <w:r w:rsidRPr="00CC1B83">
              <w:rPr>
                <w:rFonts w:ascii="Arial Narrow" w:hAnsi="Arial Narrow" w:cs="Times New Roman"/>
                <w:sz w:val="20"/>
                <w:szCs w:val="20"/>
              </w:rPr>
              <w:t>DOK Level 4</w:t>
            </w:r>
          </w:p>
          <w:p w:rsidR="00187AC5" w:rsidRDefault="00187AC5" w:rsidP="00187AC5">
            <w:pPr>
              <w:jc w:val="center"/>
              <w:rPr>
                <w:rFonts w:ascii="Arial Narrow" w:hAnsi="Arial Narrow" w:cs="Times New Roman"/>
                <w:sz w:val="20"/>
                <w:szCs w:val="20"/>
              </w:rPr>
            </w:pPr>
            <w:r w:rsidRPr="00CC1B83">
              <w:rPr>
                <w:rFonts w:ascii="Arial Narrow" w:hAnsi="Arial Narrow" w:cs="Times New Roman"/>
                <w:sz w:val="20"/>
                <w:szCs w:val="20"/>
              </w:rPr>
              <w:t>Create Combining/</w:t>
            </w:r>
          </w:p>
          <w:p w:rsidR="00CC1B83" w:rsidRPr="00187AC5" w:rsidRDefault="00187AC5" w:rsidP="00187AC5">
            <w:pPr>
              <w:jc w:val="center"/>
              <w:rPr>
                <w:rFonts w:ascii="Arial Narrow" w:hAnsi="Arial Narrow" w:cs="Times New Roman"/>
                <w:sz w:val="20"/>
                <w:szCs w:val="20"/>
              </w:rPr>
            </w:pPr>
            <w:r w:rsidRPr="00CC1B83">
              <w:rPr>
                <w:rFonts w:ascii="Arial Narrow" w:hAnsi="Arial Narrow" w:cs="Times New Roman"/>
                <w:sz w:val="20"/>
                <w:szCs w:val="20"/>
              </w:rPr>
              <w:t>Modifying</w:t>
            </w:r>
          </w:p>
        </w:tc>
        <w:tc>
          <w:tcPr>
            <w:tcW w:w="819" w:type="pct"/>
            <w:vAlign w:val="center"/>
          </w:tcPr>
          <w:p w:rsidR="008A0F89" w:rsidRDefault="00CC1B83" w:rsidP="00FA6910">
            <w:pPr>
              <w:rPr>
                <w:b/>
              </w:rPr>
            </w:pPr>
            <w:r w:rsidRPr="0041759A">
              <w:rPr>
                <w:b/>
                <w:color w:val="FF0000"/>
              </w:rPr>
              <w:t>Art GPS:</w:t>
            </w:r>
            <w:r w:rsidRPr="0041759A">
              <w:rPr>
                <w:rFonts w:ascii="Arial" w:hAnsi="Arial" w:cs="Arial"/>
                <w:color w:val="FF0000"/>
                <w:sz w:val="18"/>
                <w:szCs w:val="18"/>
              </w:rPr>
              <w:t xml:space="preserve"> </w:t>
            </w:r>
            <w:r w:rsidR="008A0F89" w:rsidRPr="00CC1B83">
              <w:rPr>
                <w:b/>
                <w:bCs/>
              </w:rPr>
              <w:t xml:space="preserve">VA5MC.2.a </w:t>
            </w:r>
            <w:r w:rsidR="008A0F89" w:rsidRPr="00A07F89">
              <w:rPr>
                <w:bCs/>
                <w:sz w:val="16"/>
                <w:szCs w:val="16"/>
              </w:rPr>
              <w:t xml:space="preserve">Student </w:t>
            </w:r>
            <w:r w:rsidR="008A0F89" w:rsidRPr="00A07F89">
              <w:rPr>
                <w:sz w:val="16"/>
                <w:szCs w:val="16"/>
              </w:rPr>
              <w:t>uses a sketchbook for planning and self-reflection.</w:t>
            </w:r>
            <w:r w:rsidR="008A0F89" w:rsidRPr="00CC1B83">
              <w:rPr>
                <w:b/>
              </w:rPr>
              <w:t xml:space="preserve"> </w:t>
            </w:r>
          </w:p>
          <w:p w:rsidR="00CC1B83" w:rsidRPr="00CC1B83" w:rsidRDefault="00CC1B83" w:rsidP="00FA6910">
            <w:r w:rsidRPr="00CC1B83">
              <w:rPr>
                <w:b/>
              </w:rPr>
              <w:t>VA5MC.3.b</w:t>
            </w:r>
            <w:r>
              <w:rPr>
                <w:b/>
              </w:rPr>
              <w:t xml:space="preserve"> </w:t>
            </w:r>
            <w:r w:rsidRPr="00A07F89">
              <w:rPr>
                <w:bCs/>
                <w:sz w:val="16"/>
                <w:szCs w:val="16"/>
              </w:rPr>
              <w:t>Student develops visual images by combining or modifying open-ended themes in unique and innovative ways</w:t>
            </w:r>
          </w:p>
          <w:p w:rsidR="00CC1B83" w:rsidRDefault="00CC1B83" w:rsidP="00FA6910">
            <w:pPr>
              <w:rPr>
                <w:bCs/>
                <w:sz w:val="23"/>
                <w:szCs w:val="23"/>
              </w:rPr>
            </w:pPr>
            <w:r w:rsidRPr="0041759A">
              <w:rPr>
                <w:b/>
                <w:color w:val="00B050"/>
              </w:rPr>
              <w:t>CCGPS:</w:t>
            </w:r>
            <w:r w:rsidR="00A07F89">
              <w:rPr>
                <w:b/>
              </w:rPr>
              <w:t xml:space="preserve"> </w:t>
            </w:r>
            <w:r w:rsidR="00A07F89" w:rsidRPr="008262D6">
              <w:rPr>
                <w:bCs/>
                <w:sz w:val="23"/>
                <w:szCs w:val="23"/>
              </w:rPr>
              <w:t>CCRAS – R. 5</w:t>
            </w:r>
          </w:p>
          <w:p w:rsidR="00517FA0" w:rsidRDefault="00517FA0" w:rsidP="00FA6910">
            <w:pPr>
              <w:rPr>
                <w:bCs/>
                <w:sz w:val="23"/>
                <w:szCs w:val="23"/>
              </w:rPr>
            </w:pPr>
            <w:r>
              <w:rPr>
                <w:bCs/>
                <w:sz w:val="23"/>
                <w:szCs w:val="23"/>
              </w:rPr>
              <w:t>CCRAS – SL.1</w:t>
            </w:r>
          </w:p>
          <w:p w:rsidR="00971D4F" w:rsidRPr="00971D4F" w:rsidRDefault="00971D4F" w:rsidP="00FA6910">
            <w:pPr>
              <w:rPr>
                <w:sz w:val="16"/>
                <w:szCs w:val="16"/>
              </w:rPr>
            </w:pPr>
            <w:r w:rsidRPr="00971D4F">
              <w:rPr>
                <w:sz w:val="16"/>
                <w:szCs w:val="16"/>
              </w:rPr>
              <w:t>AWL</w:t>
            </w:r>
            <w:r>
              <w:rPr>
                <w:sz w:val="16"/>
                <w:szCs w:val="16"/>
              </w:rPr>
              <w:t>:</w:t>
            </w:r>
            <w:r w:rsidR="00683830">
              <w:rPr>
                <w:sz w:val="16"/>
                <w:szCs w:val="16"/>
              </w:rPr>
              <w:t xml:space="preserve"> Integrate, modify</w:t>
            </w:r>
          </w:p>
          <w:p w:rsidR="00BD3E58" w:rsidRPr="00060FE6" w:rsidRDefault="00BD3E58" w:rsidP="00FA6910">
            <w:pPr>
              <w:rPr>
                <w:b/>
              </w:rPr>
            </w:pPr>
            <w:r w:rsidRPr="008958CA">
              <w:rPr>
                <w:b/>
                <w:color w:val="CC0066"/>
              </w:rPr>
              <w:t>CIM:</w:t>
            </w:r>
            <w:r w:rsidR="008D6CC8">
              <w:rPr>
                <w:b/>
              </w:rPr>
              <w:t xml:space="preserve"> </w:t>
            </w:r>
            <w:r w:rsidR="008D6CC8" w:rsidRPr="008D6CC8">
              <w:rPr>
                <w:b/>
              </w:rPr>
              <w:t xml:space="preserve">S2.2 </w:t>
            </w:r>
            <w:r w:rsidR="008D6CC8" w:rsidRPr="008958CA">
              <w:rPr>
                <w:b/>
                <w:color w:val="FF0000"/>
              </w:rPr>
              <w:t>R</w:t>
            </w:r>
            <w:r w:rsidR="008D6CC8" w:rsidRPr="008D6CC8">
              <w:rPr>
                <w:b/>
              </w:rPr>
              <w:t xml:space="preserve"> </w:t>
            </w:r>
            <w:r w:rsidR="008D6CC8" w:rsidRPr="008D6CC8">
              <w:rPr>
                <w:bCs/>
                <w:sz w:val="16"/>
                <w:szCs w:val="16"/>
              </w:rPr>
              <w:t>Adapts/uses a visual language to connect one idea to other ideas using a range of strategies, such as metaphor, narrative, irony, appropriation, etc.; seeks/employs visual and conceptual patterns to make connections</w:t>
            </w:r>
          </w:p>
        </w:tc>
        <w:tc>
          <w:tcPr>
            <w:tcW w:w="580" w:type="pct"/>
          </w:tcPr>
          <w:p w:rsidR="008A0F89" w:rsidRDefault="00CC1B83" w:rsidP="008A0F89">
            <w:r>
              <w:t xml:space="preserve">Creative Thinking </w:t>
            </w:r>
            <w:r w:rsidR="00C17F83">
              <w:t>–</w:t>
            </w:r>
            <w:r>
              <w:t xml:space="preserve"> </w:t>
            </w:r>
            <w:r w:rsidR="00C17F83">
              <w:t xml:space="preserve">Thumbnail </w:t>
            </w:r>
            <w:r w:rsidR="008A0F89">
              <w:t>Sketching, Planning,</w:t>
            </w:r>
          </w:p>
          <w:p w:rsidR="00CC1B83" w:rsidRPr="00060FE6" w:rsidRDefault="008A0F89" w:rsidP="008A0F89">
            <w:r>
              <w:t xml:space="preserve">3D Sculpture (clay, paper, </w:t>
            </w:r>
            <w:proofErr w:type="spellStart"/>
            <w:r>
              <w:t>etc</w:t>
            </w:r>
            <w:proofErr w:type="spellEnd"/>
            <w:r>
              <w:t>)</w:t>
            </w:r>
          </w:p>
        </w:tc>
        <w:tc>
          <w:tcPr>
            <w:tcW w:w="2773" w:type="pct"/>
          </w:tcPr>
          <w:p w:rsidR="00AD3DF4" w:rsidRDefault="00AD3DF4" w:rsidP="00AD3DF4">
            <w:r w:rsidRPr="00373094">
              <w:rPr>
                <w:b/>
                <w:color w:val="C00000"/>
              </w:rPr>
              <w:t>Concepts</w:t>
            </w:r>
            <w:r>
              <w:rPr>
                <w:b/>
                <w:color w:val="C00000"/>
              </w:rPr>
              <w:t>/Skills</w:t>
            </w:r>
            <w:r>
              <w:t>:</w:t>
            </w:r>
            <w:r w:rsidR="00741D71">
              <w:t xml:space="preserve"> </w:t>
            </w:r>
            <w:r w:rsidR="009C22A3">
              <w:t>Analogy/Metaphor</w:t>
            </w:r>
          </w:p>
          <w:p w:rsidR="00CC1B83" w:rsidRDefault="00CC1B83" w:rsidP="00FA6910">
            <w:r w:rsidRPr="00373094">
              <w:rPr>
                <w:b/>
                <w:color w:val="FF3300"/>
              </w:rPr>
              <w:t>Activities</w:t>
            </w:r>
            <w:r>
              <w:t>: VTS Images 3 &amp; 4; Visual-Verbal Sketchbook</w:t>
            </w:r>
          </w:p>
          <w:p w:rsidR="00CC1B83" w:rsidRPr="00373094" w:rsidRDefault="00CC1B83" w:rsidP="00FA6910">
            <w:pPr>
              <w:rPr>
                <w:b/>
                <w:color w:val="003300"/>
              </w:rPr>
            </w:pPr>
            <w:r w:rsidRPr="00373094">
              <w:rPr>
                <w:b/>
                <w:color w:val="003300"/>
              </w:rPr>
              <w:t xml:space="preserve">Suggested Lesson: </w:t>
            </w:r>
          </w:p>
          <w:p w:rsidR="00CC1B83" w:rsidRPr="00373094" w:rsidRDefault="00CC1B83" w:rsidP="00812AEA">
            <w:pPr>
              <w:rPr>
                <w:b/>
                <w:color w:val="000066"/>
              </w:rPr>
            </w:pPr>
            <w:r w:rsidRPr="00373094">
              <w:rPr>
                <w:b/>
                <w:color w:val="000066"/>
              </w:rPr>
              <w:t xml:space="preserve">Artist(s)/Artwork(s): </w:t>
            </w:r>
          </w:p>
          <w:p w:rsidR="00CC1B83" w:rsidRDefault="00CC1B83" w:rsidP="00FA6910">
            <w:r w:rsidRPr="00373094">
              <w:rPr>
                <w:b/>
                <w:color w:val="660066"/>
              </w:rPr>
              <w:t>Resources</w:t>
            </w:r>
            <w:r>
              <w:t xml:space="preserve">: </w:t>
            </w:r>
            <w:r w:rsidR="00812AEA" w:rsidRPr="00C70E07">
              <w:rPr>
                <w:sz w:val="20"/>
                <w:szCs w:val="20"/>
              </w:rPr>
              <w:t xml:space="preserve">5th Grade VTS PPT: 3.) Image 5.1.2 Diego Rivera. Agrarian Leader Zapata. 1931. Fresco, 7ft 9 3/4 x 74 in. Museum of Modern Art, New York, NY. Abby Aldrich Rockefeller Fund. (1631.1940). © The Museum of Modern Art/Licensed by SCALA/Art Resource, NY. © 2002 </w:t>
            </w:r>
            <w:proofErr w:type="spellStart"/>
            <w:r w:rsidR="00812AEA" w:rsidRPr="00C70E07">
              <w:rPr>
                <w:sz w:val="20"/>
                <w:szCs w:val="20"/>
              </w:rPr>
              <w:t>Banco</w:t>
            </w:r>
            <w:proofErr w:type="spellEnd"/>
            <w:r w:rsidR="00812AEA" w:rsidRPr="00C70E07">
              <w:rPr>
                <w:sz w:val="20"/>
                <w:szCs w:val="20"/>
              </w:rPr>
              <w:t xml:space="preserve"> de México Diego Rivera &amp; </w:t>
            </w:r>
            <w:proofErr w:type="spellStart"/>
            <w:r w:rsidR="00812AEA" w:rsidRPr="00C70E07">
              <w:rPr>
                <w:sz w:val="20"/>
                <w:szCs w:val="20"/>
              </w:rPr>
              <w:t>Frida</w:t>
            </w:r>
            <w:proofErr w:type="spellEnd"/>
            <w:r w:rsidR="00812AEA" w:rsidRPr="00C70E07">
              <w:rPr>
                <w:sz w:val="20"/>
                <w:szCs w:val="20"/>
              </w:rPr>
              <w:t xml:space="preserve"> Kahlo Museums Trust. Av. </w:t>
            </w:r>
            <w:proofErr w:type="spellStart"/>
            <w:r w:rsidR="00812AEA" w:rsidRPr="00C70E07">
              <w:rPr>
                <w:sz w:val="20"/>
                <w:szCs w:val="20"/>
              </w:rPr>
              <w:t>Cinco</w:t>
            </w:r>
            <w:proofErr w:type="spellEnd"/>
            <w:r w:rsidR="00812AEA" w:rsidRPr="00C70E07">
              <w:rPr>
                <w:sz w:val="20"/>
                <w:szCs w:val="20"/>
              </w:rPr>
              <w:t xml:space="preserve"> de Mayo No. 2, Col. Centro, Del. Cuauhtémoc 06059, México, D.F. 4.) Image 5.1.3 Eastern Tibet, Artist Unknown. Bodhisattva– </w:t>
            </w:r>
            <w:proofErr w:type="spellStart"/>
            <w:r w:rsidR="00812AEA" w:rsidRPr="00C70E07">
              <w:rPr>
                <w:sz w:val="20"/>
                <w:szCs w:val="20"/>
              </w:rPr>
              <w:t>Akashagarbha</w:t>
            </w:r>
            <w:proofErr w:type="spellEnd"/>
            <w:r w:rsidR="00812AEA" w:rsidRPr="00C70E07">
              <w:rPr>
                <w:sz w:val="20"/>
                <w:szCs w:val="20"/>
              </w:rPr>
              <w:t>. 1700 – 1799. Ground mineral pigment on cotton, 14 3/4 x 9 1/4 in. Collection of Shelley &amp; Donald Rubin Foundation, New York.</w:t>
            </w:r>
          </w:p>
          <w:p w:rsidR="00CC1B83" w:rsidRDefault="00CC1B83" w:rsidP="00FA6910">
            <w:r w:rsidRPr="008D44D6">
              <w:rPr>
                <w:b/>
                <w:color w:val="CC0066"/>
              </w:rPr>
              <w:t>Ongoing</w:t>
            </w:r>
            <w:r>
              <w:t xml:space="preserve">: </w:t>
            </w:r>
            <w:r w:rsidR="00827C19">
              <w:t>Self-reflection, Mood/Feeling, Analogy</w:t>
            </w:r>
          </w:p>
          <w:p w:rsidR="00C70E07" w:rsidRDefault="00ED29A6" w:rsidP="00ED29A6">
            <w:pPr>
              <w:rPr>
                <w:b/>
                <w:color w:val="CC3300"/>
              </w:rPr>
            </w:pPr>
            <w:r w:rsidRPr="00ED29A6">
              <w:rPr>
                <w:b/>
                <w:color w:val="CC3300"/>
              </w:rPr>
              <w:t>Questioning Strategies:</w:t>
            </w:r>
            <w:r>
              <w:rPr>
                <w:b/>
                <w:color w:val="CC3300"/>
              </w:rPr>
              <w:t xml:space="preserve"> </w:t>
            </w:r>
          </w:p>
          <w:p w:rsidR="00ED29A6" w:rsidRPr="00C70E07" w:rsidRDefault="00ED29A6" w:rsidP="00ED29A6">
            <w:pPr>
              <w:rPr>
                <w:b/>
                <w:sz w:val="20"/>
                <w:szCs w:val="20"/>
              </w:rPr>
            </w:pPr>
            <w:r w:rsidRPr="00C70E07">
              <w:rPr>
                <w:b/>
                <w:sz w:val="20"/>
                <w:szCs w:val="20"/>
              </w:rPr>
              <w:t>VTS Questions</w:t>
            </w:r>
          </w:p>
          <w:p w:rsidR="00C70E07" w:rsidRPr="00C70E07" w:rsidRDefault="00C70E07" w:rsidP="00C70E07">
            <w:pPr>
              <w:rPr>
                <w:b/>
                <w:bCs/>
                <w:sz w:val="20"/>
                <w:szCs w:val="20"/>
              </w:rPr>
            </w:pPr>
            <w:r w:rsidRPr="00C70E07">
              <w:rPr>
                <w:b/>
                <w:bCs/>
                <w:sz w:val="20"/>
                <w:szCs w:val="20"/>
              </w:rPr>
              <w:t>Five Core Questions for Creativity Development:</w:t>
            </w:r>
          </w:p>
          <w:p w:rsidR="00C70E07" w:rsidRPr="00C70E07" w:rsidRDefault="00C70E07" w:rsidP="00C70E07">
            <w:pPr>
              <w:numPr>
                <w:ilvl w:val="0"/>
                <w:numId w:val="5"/>
              </w:numPr>
              <w:rPr>
                <w:sz w:val="20"/>
                <w:szCs w:val="20"/>
              </w:rPr>
            </w:pPr>
            <w:r w:rsidRPr="00C70E07">
              <w:rPr>
                <w:sz w:val="20"/>
                <w:szCs w:val="20"/>
              </w:rPr>
              <w:t xml:space="preserve">What more can you do? </w:t>
            </w:r>
          </w:p>
          <w:p w:rsidR="00C70E07" w:rsidRPr="00C70E07" w:rsidRDefault="00C70E07" w:rsidP="00C70E07">
            <w:pPr>
              <w:numPr>
                <w:ilvl w:val="0"/>
                <w:numId w:val="5"/>
              </w:numPr>
              <w:rPr>
                <w:sz w:val="20"/>
                <w:szCs w:val="20"/>
              </w:rPr>
            </w:pPr>
            <w:r w:rsidRPr="00C70E07">
              <w:rPr>
                <w:sz w:val="20"/>
                <w:szCs w:val="20"/>
              </w:rPr>
              <w:t>Did you take a chance?</w:t>
            </w:r>
          </w:p>
          <w:p w:rsidR="00C70E07" w:rsidRPr="00C70E07" w:rsidRDefault="00C70E07" w:rsidP="00C70E07">
            <w:pPr>
              <w:numPr>
                <w:ilvl w:val="0"/>
                <w:numId w:val="5"/>
              </w:numPr>
              <w:rPr>
                <w:sz w:val="20"/>
                <w:szCs w:val="20"/>
              </w:rPr>
            </w:pPr>
            <w:r w:rsidRPr="00C70E07">
              <w:rPr>
                <w:sz w:val="20"/>
                <w:szCs w:val="20"/>
              </w:rPr>
              <w:t>What else can you connect it to? (What more can you add?)</w:t>
            </w:r>
          </w:p>
          <w:p w:rsidR="00C70E07" w:rsidRPr="00C70E07" w:rsidRDefault="00C70E07" w:rsidP="00C70E07">
            <w:pPr>
              <w:numPr>
                <w:ilvl w:val="0"/>
                <w:numId w:val="5"/>
              </w:numPr>
              <w:rPr>
                <w:sz w:val="20"/>
                <w:szCs w:val="20"/>
              </w:rPr>
            </w:pPr>
            <w:r w:rsidRPr="00C70E07">
              <w:rPr>
                <w:sz w:val="20"/>
                <w:szCs w:val="20"/>
              </w:rPr>
              <w:t>What is another way of doing it? Can it be better?</w:t>
            </w:r>
          </w:p>
          <w:p w:rsidR="00C70E07" w:rsidRPr="00C70E07" w:rsidRDefault="00C70E07" w:rsidP="00C70E07">
            <w:pPr>
              <w:numPr>
                <w:ilvl w:val="0"/>
                <w:numId w:val="5"/>
              </w:numPr>
              <w:rPr>
                <w:sz w:val="20"/>
                <w:szCs w:val="20"/>
              </w:rPr>
            </w:pPr>
            <w:r w:rsidRPr="00C70E07">
              <w:rPr>
                <w:sz w:val="20"/>
                <w:szCs w:val="20"/>
              </w:rPr>
              <w:t>Are you letting your personality come through?</w:t>
            </w:r>
          </w:p>
          <w:p w:rsidR="00C70E07" w:rsidRPr="00C70E07" w:rsidRDefault="00A807C1" w:rsidP="00ED29A6">
            <w:pPr>
              <w:rPr>
                <w:sz w:val="20"/>
                <w:szCs w:val="20"/>
              </w:rPr>
            </w:pPr>
            <w:r>
              <w:rPr>
                <w:sz w:val="20"/>
                <w:szCs w:val="20"/>
              </w:rPr>
              <w:t xml:space="preserve">ADDITIONAL QUESTIONS: </w:t>
            </w:r>
            <w:r w:rsidR="00C70E07" w:rsidRPr="00C70E07">
              <w:rPr>
                <w:sz w:val="20"/>
                <w:szCs w:val="20"/>
              </w:rPr>
              <w:t xml:space="preserve">What ideas or parts can be combined? Can I combine or merge it with other objects/ideas?  What else can it </w:t>
            </w:r>
            <w:proofErr w:type="gramStart"/>
            <w:r w:rsidR="00C70E07" w:rsidRPr="00C70E07">
              <w:rPr>
                <w:sz w:val="20"/>
                <w:szCs w:val="20"/>
              </w:rPr>
              <w:t>be</w:t>
            </w:r>
            <w:proofErr w:type="gramEnd"/>
            <w:r w:rsidR="00C70E07" w:rsidRPr="00C70E07">
              <w:rPr>
                <w:sz w:val="20"/>
                <w:szCs w:val="20"/>
              </w:rPr>
              <w:t xml:space="preserve"> used for? What else is like it? Is there something similar to it, but in a different context?</w:t>
            </w:r>
          </w:p>
        </w:tc>
      </w:tr>
      <w:tr w:rsidR="00CC1B83" w:rsidRPr="00060FE6" w:rsidTr="007A1A3E">
        <w:trPr>
          <w:trHeight w:val="890"/>
        </w:trPr>
        <w:tc>
          <w:tcPr>
            <w:tcW w:w="351" w:type="pct"/>
            <w:vAlign w:val="center"/>
          </w:tcPr>
          <w:p w:rsidR="00CC1B83" w:rsidRDefault="00CC1B83" w:rsidP="00BE3361">
            <w:pPr>
              <w:rPr>
                <w:b/>
              </w:rPr>
            </w:pPr>
            <w:r>
              <w:rPr>
                <w:b/>
              </w:rPr>
              <w:t>Week 4</w:t>
            </w:r>
          </w:p>
        </w:tc>
        <w:tc>
          <w:tcPr>
            <w:tcW w:w="477" w:type="pct"/>
            <w:vAlign w:val="center"/>
          </w:tcPr>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PT Drawing/</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 xml:space="preserve">Painting </w:t>
            </w:r>
          </w:p>
          <w:p w:rsidR="00187AC5" w:rsidRPr="00CC1B83" w:rsidRDefault="00187AC5" w:rsidP="00187AC5">
            <w:pPr>
              <w:jc w:val="center"/>
              <w:rPr>
                <w:rFonts w:ascii="Arial Narrow" w:hAnsi="Arial Narrow" w:cs="Times New Roman"/>
                <w:sz w:val="20"/>
                <w:szCs w:val="20"/>
              </w:rPr>
            </w:pPr>
            <w:r w:rsidRPr="00CC1B83">
              <w:rPr>
                <w:rFonts w:ascii="Arial Narrow" w:hAnsi="Arial Narrow" w:cs="Times New Roman"/>
                <w:sz w:val="20"/>
                <w:szCs w:val="20"/>
              </w:rPr>
              <w:t>DOK Level 4</w:t>
            </w:r>
          </w:p>
          <w:p w:rsidR="00187AC5" w:rsidRDefault="00187AC5" w:rsidP="00187AC5">
            <w:pPr>
              <w:jc w:val="center"/>
              <w:rPr>
                <w:rFonts w:ascii="Arial Narrow" w:hAnsi="Arial Narrow" w:cs="Times New Roman"/>
                <w:sz w:val="20"/>
                <w:szCs w:val="20"/>
              </w:rPr>
            </w:pPr>
            <w:r w:rsidRPr="00CC1B83">
              <w:rPr>
                <w:rFonts w:ascii="Arial Narrow" w:hAnsi="Arial Narrow" w:cs="Times New Roman"/>
                <w:sz w:val="20"/>
                <w:szCs w:val="20"/>
              </w:rPr>
              <w:t>Create Combining/</w:t>
            </w:r>
          </w:p>
          <w:p w:rsidR="00CC1B83" w:rsidRPr="00060FE6" w:rsidRDefault="00187AC5" w:rsidP="00187AC5">
            <w:pPr>
              <w:jc w:val="center"/>
              <w:rPr>
                <w:b/>
              </w:rPr>
            </w:pPr>
            <w:r w:rsidRPr="00CC1B83">
              <w:rPr>
                <w:rFonts w:ascii="Arial Narrow" w:hAnsi="Arial Narrow" w:cs="Times New Roman"/>
                <w:sz w:val="20"/>
                <w:szCs w:val="20"/>
              </w:rPr>
              <w:t>Modifying</w:t>
            </w:r>
          </w:p>
        </w:tc>
        <w:tc>
          <w:tcPr>
            <w:tcW w:w="819" w:type="pct"/>
            <w:vAlign w:val="center"/>
          </w:tcPr>
          <w:p w:rsidR="008A0F89" w:rsidRDefault="00CC1B83" w:rsidP="00FA6910">
            <w:pPr>
              <w:rPr>
                <w:b/>
              </w:rPr>
            </w:pPr>
            <w:r w:rsidRPr="0041759A">
              <w:rPr>
                <w:b/>
                <w:color w:val="FF0000"/>
              </w:rPr>
              <w:t>Art GPS:</w:t>
            </w:r>
            <w:r w:rsidRPr="00CC1B83">
              <w:rPr>
                <w:rFonts w:ascii="Arial" w:hAnsi="Arial" w:cs="Arial"/>
                <w:sz w:val="18"/>
                <w:szCs w:val="18"/>
              </w:rPr>
              <w:t xml:space="preserve"> </w:t>
            </w:r>
            <w:r w:rsidR="008A0F89" w:rsidRPr="00CC1B83">
              <w:rPr>
                <w:b/>
                <w:bCs/>
              </w:rPr>
              <w:t xml:space="preserve">VA5MC.2.a </w:t>
            </w:r>
            <w:r w:rsidR="008A0F89" w:rsidRPr="00A07F89">
              <w:rPr>
                <w:bCs/>
                <w:sz w:val="16"/>
                <w:szCs w:val="16"/>
              </w:rPr>
              <w:t xml:space="preserve">Student </w:t>
            </w:r>
            <w:r w:rsidR="008A0F89" w:rsidRPr="00A07F89">
              <w:rPr>
                <w:sz w:val="16"/>
                <w:szCs w:val="16"/>
              </w:rPr>
              <w:t>uses a sketchbook for planning and self-reflection.</w:t>
            </w:r>
            <w:r w:rsidR="008A0F89" w:rsidRPr="00CC1B83">
              <w:rPr>
                <w:b/>
              </w:rPr>
              <w:t xml:space="preserve"> </w:t>
            </w:r>
          </w:p>
          <w:p w:rsidR="002B43FC" w:rsidRPr="002B43FC" w:rsidRDefault="002B43FC" w:rsidP="002B43FC">
            <w:pPr>
              <w:pStyle w:val="Default"/>
              <w:rPr>
                <w:rFonts w:ascii="Arial" w:hAnsi="Arial" w:cs="Arial"/>
                <w:sz w:val="18"/>
                <w:szCs w:val="18"/>
              </w:rPr>
            </w:pPr>
            <w:r w:rsidRPr="002B43FC">
              <w:rPr>
                <w:rFonts w:asciiTheme="minorHAnsi" w:hAnsiTheme="minorHAnsi" w:cstheme="minorBidi"/>
                <w:b/>
                <w:bCs/>
                <w:color w:val="auto"/>
                <w:sz w:val="22"/>
                <w:szCs w:val="22"/>
              </w:rPr>
              <w:t>VA5PR.2.c</w:t>
            </w:r>
            <w:r w:rsidRPr="000076D3">
              <w:rPr>
                <w:rFonts w:ascii="Arial" w:hAnsi="Arial" w:cs="Arial"/>
                <w:bCs/>
                <w:sz w:val="18"/>
                <w:szCs w:val="18"/>
              </w:rPr>
              <w:t xml:space="preserve"> </w:t>
            </w:r>
            <w:r w:rsidRPr="002B43FC">
              <w:rPr>
                <w:rFonts w:asciiTheme="minorHAnsi" w:hAnsiTheme="minorHAnsi" w:cstheme="minorBidi"/>
                <w:color w:val="auto"/>
                <w:sz w:val="16"/>
                <w:szCs w:val="16"/>
              </w:rPr>
              <w:t>Student produces drawings that emphasize proportion and/or distortion.</w:t>
            </w:r>
            <w:r w:rsidRPr="000076D3">
              <w:rPr>
                <w:rFonts w:ascii="Arial" w:hAnsi="Arial" w:cs="Arial"/>
                <w:sz w:val="18"/>
                <w:szCs w:val="18"/>
              </w:rPr>
              <w:t xml:space="preserve"> </w:t>
            </w:r>
          </w:p>
          <w:p w:rsidR="00CC1B83" w:rsidRDefault="00CC1B83" w:rsidP="00FA6910">
            <w:pPr>
              <w:rPr>
                <w:bCs/>
                <w:sz w:val="23"/>
                <w:szCs w:val="23"/>
              </w:rPr>
            </w:pPr>
            <w:r w:rsidRPr="0041759A">
              <w:rPr>
                <w:b/>
                <w:color w:val="00B050"/>
              </w:rPr>
              <w:t>CCGPS:</w:t>
            </w:r>
            <w:r w:rsidR="00A07F89">
              <w:rPr>
                <w:b/>
              </w:rPr>
              <w:t xml:space="preserve"> </w:t>
            </w:r>
            <w:r w:rsidR="00A07F89" w:rsidRPr="008262D6">
              <w:rPr>
                <w:bCs/>
                <w:sz w:val="23"/>
                <w:szCs w:val="23"/>
              </w:rPr>
              <w:t>CCRAS – R. 5</w:t>
            </w:r>
          </w:p>
          <w:p w:rsidR="005F0346" w:rsidRDefault="005F0346" w:rsidP="00FA6910">
            <w:pPr>
              <w:rPr>
                <w:bCs/>
                <w:sz w:val="23"/>
                <w:szCs w:val="23"/>
              </w:rPr>
            </w:pPr>
            <w:r>
              <w:rPr>
                <w:bCs/>
                <w:sz w:val="23"/>
                <w:szCs w:val="23"/>
              </w:rPr>
              <w:t>CCRAS – SL.1</w:t>
            </w:r>
          </w:p>
          <w:p w:rsidR="00971D4F" w:rsidRPr="00971D4F" w:rsidRDefault="00971D4F" w:rsidP="00FA6910">
            <w:pPr>
              <w:rPr>
                <w:sz w:val="16"/>
                <w:szCs w:val="16"/>
              </w:rPr>
            </w:pPr>
            <w:r w:rsidRPr="00971D4F">
              <w:rPr>
                <w:sz w:val="16"/>
                <w:szCs w:val="16"/>
              </w:rPr>
              <w:t>AWL</w:t>
            </w:r>
            <w:r>
              <w:rPr>
                <w:sz w:val="16"/>
                <w:szCs w:val="16"/>
              </w:rPr>
              <w:t>:</w:t>
            </w:r>
            <w:r w:rsidR="00683830">
              <w:rPr>
                <w:sz w:val="16"/>
                <w:szCs w:val="16"/>
              </w:rPr>
              <w:t xml:space="preserve"> Proportion</w:t>
            </w:r>
          </w:p>
          <w:p w:rsidR="00BD3E58" w:rsidRPr="00060FE6" w:rsidRDefault="00BD3E58" w:rsidP="00FA6910">
            <w:pPr>
              <w:rPr>
                <w:b/>
              </w:rPr>
            </w:pPr>
            <w:r w:rsidRPr="008958CA">
              <w:rPr>
                <w:b/>
                <w:color w:val="CC0066"/>
              </w:rPr>
              <w:t>CIM:</w:t>
            </w:r>
            <w:r w:rsidR="008958CA">
              <w:rPr>
                <w:b/>
                <w:color w:val="CC0066"/>
              </w:rPr>
              <w:t xml:space="preserve"> </w:t>
            </w:r>
            <w:r w:rsidR="00ED29A6" w:rsidRPr="00B533C2">
              <w:t xml:space="preserve">S1.1 </w:t>
            </w:r>
            <w:r w:rsidR="00ED29A6" w:rsidRPr="00B533C2">
              <w:rPr>
                <w:b/>
                <w:color w:val="FF0000"/>
              </w:rPr>
              <w:t>R</w:t>
            </w:r>
            <w:r w:rsidR="00ED29A6" w:rsidRPr="00B533C2">
              <w:t xml:space="preserve"> </w:t>
            </w:r>
            <w:r w:rsidR="00ED29A6" w:rsidRPr="00ED29A6">
              <w:rPr>
                <w:bCs/>
                <w:sz w:val="16"/>
                <w:szCs w:val="16"/>
              </w:rPr>
              <w:t xml:space="preserve">Mentally </w:t>
            </w:r>
            <w:r w:rsidR="00ED29A6" w:rsidRPr="00ED29A6">
              <w:rPr>
                <w:bCs/>
                <w:sz w:val="16"/>
                <w:szCs w:val="16"/>
              </w:rPr>
              <w:lastRenderedPageBreak/>
              <w:t>recalls/produces visual images using art materials</w:t>
            </w:r>
          </w:p>
        </w:tc>
        <w:tc>
          <w:tcPr>
            <w:tcW w:w="580" w:type="pct"/>
          </w:tcPr>
          <w:p w:rsidR="00C17F83" w:rsidRDefault="00C17F83" w:rsidP="00C17F83">
            <w:r>
              <w:lastRenderedPageBreak/>
              <w:t>Observational Drawing</w:t>
            </w:r>
          </w:p>
          <w:p w:rsidR="00CC1B83" w:rsidRPr="00060FE6" w:rsidRDefault="00CC1B83" w:rsidP="00FA6910"/>
        </w:tc>
        <w:tc>
          <w:tcPr>
            <w:tcW w:w="2773" w:type="pct"/>
          </w:tcPr>
          <w:p w:rsidR="00AD3DF4" w:rsidRDefault="00AD3DF4" w:rsidP="00AD3DF4">
            <w:r w:rsidRPr="00373094">
              <w:rPr>
                <w:b/>
                <w:color w:val="C00000"/>
              </w:rPr>
              <w:t>Concepts</w:t>
            </w:r>
            <w:r>
              <w:rPr>
                <w:b/>
                <w:color w:val="C00000"/>
              </w:rPr>
              <w:t>/Skills</w:t>
            </w:r>
            <w:r>
              <w:t>:</w:t>
            </w:r>
            <w:r w:rsidR="009C22A3">
              <w:t xml:space="preserve"> </w:t>
            </w:r>
            <w:r w:rsidR="009C22A3" w:rsidRPr="00F3583F">
              <w:t>Proportion</w:t>
            </w:r>
            <w:r w:rsidR="002B43FC">
              <w:t>, Portraiture</w:t>
            </w:r>
            <w:r w:rsidR="00C17F83">
              <w:t>, Sighting Strategies</w:t>
            </w:r>
          </w:p>
          <w:p w:rsidR="00CC1B83" w:rsidRDefault="00CC1B83" w:rsidP="00FA6910">
            <w:r w:rsidRPr="00373094">
              <w:rPr>
                <w:b/>
                <w:color w:val="FF3300"/>
              </w:rPr>
              <w:t>Activities</w:t>
            </w:r>
            <w:r>
              <w:t xml:space="preserve">: </w:t>
            </w:r>
            <w:r w:rsidR="005E2930">
              <w:t>VTS Images 5 &amp; 6</w:t>
            </w:r>
            <w:r>
              <w:t>; Visual-Verbal Sketchbook</w:t>
            </w:r>
          </w:p>
          <w:p w:rsidR="00CC1B83" w:rsidRPr="00373094" w:rsidRDefault="00CC1B83" w:rsidP="00FA6910">
            <w:pPr>
              <w:rPr>
                <w:b/>
                <w:color w:val="003300"/>
              </w:rPr>
            </w:pPr>
            <w:r w:rsidRPr="00373094">
              <w:rPr>
                <w:b/>
                <w:color w:val="003300"/>
              </w:rPr>
              <w:t xml:space="preserve">Suggested Lesson: </w:t>
            </w:r>
          </w:p>
          <w:p w:rsidR="00CC1B83" w:rsidRPr="00373094" w:rsidRDefault="00CC1B83" w:rsidP="00FA6910">
            <w:pPr>
              <w:rPr>
                <w:b/>
                <w:color w:val="000066"/>
              </w:rPr>
            </w:pPr>
            <w:r w:rsidRPr="00373094">
              <w:rPr>
                <w:b/>
                <w:color w:val="000066"/>
              </w:rPr>
              <w:t xml:space="preserve">Artist(s)/Artwork(s): </w:t>
            </w:r>
            <w:r w:rsidR="003C466B" w:rsidRPr="00827C19">
              <w:t xml:space="preserve">See </w:t>
            </w:r>
            <w:r w:rsidR="003C466B">
              <w:t xml:space="preserve">Portraits </w:t>
            </w:r>
            <w:r w:rsidR="003C466B" w:rsidRPr="00827C19">
              <w:t>Powe</w:t>
            </w:r>
            <w:r w:rsidR="003C466B">
              <w:t>r</w:t>
            </w:r>
            <w:r w:rsidR="003C466B" w:rsidRPr="00827C19">
              <w:t>Point below</w:t>
            </w:r>
          </w:p>
          <w:p w:rsidR="00CC1B83" w:rsidRPr="00C70E07" w:rsidRDefault="00CC1B83" w:rsidP="00FA6910">
            <w:pPr>
              <w:rPr>
                <w:sz w:val="20"/>
                <w:szCs w:val="20"/>
              </w:rPr>
            </w:pPr>
            <w:r w:rsidRPr="00373094">
              <w:rPr>
                <w:b/>
                <w:color w:val="660066"/>
              </w:rPr>
              <w:t>Resources</w:t>
            </w:r>
            <w:r>
              <w:t xml:space="preserve">: </w:t>
            </w:r>
            <w:r w:rsidR="005E2930" w:rsidRPr="00C70E07">
              <w:rPr>
                <w:sz w:val="20"/>
                <w:szCs w:val="20"/>
              </w:rPr>
              <w:t>5th Grade VTS PPT:</w:t>
            </w:r>
            <w:r w:rsidR="00FA6910" w:rsidRPr="00C70E07">
              <w:rPr>
                <w:sz w:val="20"/>
                <w:szCs w:val="20"/>
              </w:rPr>
              <w:t xml:space="preserve"> VTS Image 5.) Image 5.2.1 Ruth Russell Williams. First Art Lesson. Open edition, painted/released in print, 1992. Acrylic. Courtesy of renowned folk artist Ruth Russell Williams of North Carolina. VTS Image 6.) Image 5.2.2 Giovanni Boccaccio. Marcia Painting her Self-Portrait. c. 1470. Vellum. Ms.33, f.37v. France. Astor, Lenox, and Tilden Foundations. Spencer Collection, The New York Public Library, New York, NY. © The New York Public Library/Art Resource, NY.</w:t>
            </w:r>
          </w:p>
          <w:p w:rsidR="00151A98" w:rsidRDefault="00151A98" w:rsidP="00FA6910">
            <w:r w:rsidRPr="00C70E07">
              <w:rPr>
                <w:sz w:val="20"/>
                <w:szCs w:val="20"/>
              </w:rPr>
              <w:lastRenderedPageBreak/>
              <w:t>PORTRAITS AND PROPORTION POWERPOINT: What is a Portrait? By Phil Alexander-Cox</w:t>
            </w:r>
            <w:r w:rsidR="003C466B" w:rsidRPr="00C70E07">
              <w:rPr>
                <w:sz w:val="20"/>
                <w:szCs w:val="20"/>
              </w:rPr>
              <w:t xml:space="preserve"> available at </w:t>
            </w:r>
            <w:hyperlink r:id="rId10" w:history="1">
              <w:r w:rsidR="003C466B" w:rsidRPr="00C70E07">
                <w:rPr>
                  <w:rStyle w:val="Hyperlink"/>
                  <w:sz w:val="20"/>
                  <w:szCs w:val="20"/>
                </w:rPr>
                <w:t>http://igniteart.weebly.com/aps-fine-and-performing-arts-assessments.html</w:t>
              </w:r>
            </w:hyperlink>
            <w:r w:rsidR="003C466B">
              <w:t xml:space="preserve"> </w:t>
            </w:r>
          </w:p>
          <w:p w:rsidR="00CC1B83" w:rsidRDefault="00CC1B83" w:rsidP="00FA6910">
            <w:r w:rsidRPr="008D44D6">
              <w:rPr>
                <w:b/>
                <w:color w:val="CC0066"/>
              </w:rPr>
              <w:t>Ongoing</w:t>
            </w:r>
            <w:r>
              <w:t xml:space="preserve">: </w:t>
            </w:r>
            <w:r w:rsidR="00C70E07">
              <w:t xml:space="preserve"> Self-reflection, Mood/Feeling, Analogy</w:t>
            </w:r>
          </w:p>
          <w:p w:rsidR="00C70E07" w:rsidRDefault="00C70E07" w:rsidP="00C70E07">
            <w:pPr>
              <w:rPr>
                <w:b/>
                <w:color w:val="CC3300"/>
              </w:rPr>
            </w:pPr>
            <w:r w:rsidRPr="00ED29A6">
              <w:rPr>
                <w:b/>
                <w:color w:val="CC3300"/>
              </w:rPr>
              <w:t>Questioning Strategies:</w:t>
            </w:r>
            <w:r>
              <w:rPr>
                <w:b/>
                <w:color w:val="CC3300"/>
              </w:rPr>
              <w:t xml:space="preserve"> </w:t>
            </w:r>
          </w:p>
          <w:p w:rsidR="00C70E07" w:rsidRPr="00C70E07" w:rsidRDefault="00C70E07" w:rsidP="00C70E07">
            <w:pPr>
              <w:rPr>
                <w:b/>
                <w:sz w:val="20"/>
                <w:szCs w:val="20"/>
              </w:rPr>
            </w:pPr>
            <w:r w:rsidRPr="00C70E07">
              <w:rPr>
                <w:b/>
                <w:sz w:val="20"/>
                <w:szCs w:val="20"/>
              </w:rPr>
              <w:t>VTS Questions</w:t>
            </w:r>
          </w:p>
          <w:p w:rsidR="00C70E07" w:rsidRPr="00C70E07" w:rsidRDefault="00C70E07" w:rsidP="00C70E07">
            <w:pPr>
              <w:rPr>
                <w:b/>
                <w:bCs/>
                <w:sz w:val="20"/>
                <w:szCs w:val="20"/>
              </w:rPr>
            </w:pPr>
            <w:r w:rsidRPr="00C70E07">
              <w:rPr>
                <w:b/>
                <w:bCs/>
                <w:sz w:val="20"/>
                <w:szCs w:val="20"/>
              </w:rPr>
              <w:t>Five Core Questions for Creativity Development:</w:t>
            </w:r>
          </w:p>
          <w:p w:rsidR="00C70E07" w:rsidRPr="00C70E07" w:rsidRDefault="00C70E07" w:rsidP="00C70E07">
            <w:pPr>
              <w:numPr>
                <w:ilvl w:val="0"/>
                <w:numId w:val="7"/>
              </w:numPr>
              <w:rPr>
                <w:sz w:val="20"/>
                <w:szCs w:val="20"/>
              </w:rPr>
            </w:pPr>
            <w:r w:rsidRPr="00C70E07">
              <w:rPr>
                <w:sz w:val="20"/>
                <w:szCs w:val="20"/>
              </w:rPr>
              <w:t xml:space="preserve">What more can you do? </w:t>
            </w:r>
          </w:p>
          <w:p w:rsidR="00C70E07" w:rsidRPr="00C70E07" w:rsidRDefault="00C70E07" w:rsidP="00C70E07">
            <w:pPr>
              <w:numPr>
                <w:ilvl w:val="0"/>
                <w:numId w:val="7"/>
              </w:numPr>
              <w:rPr>
                <w:sz w:val="20"/>
                <w:szCs w:val="20"/>
              </w:rPr>
            </w:pPr>
            <w:r w:rsidRPr="00C70E07">
              <w:rPr>
                <w:sz w:val="20"/>
                <w:szCs w:val="20"/>
              </w:rPr>
              <w:t>Did you take a chance?</w:t>
            </w:r>
          </w:p>
          <w:p w:rsidR="00C70E07" w:rsidRPr="00C70E07" w:rsidRDefault="00C70E07" w:rsidP="00C70E07">
            <w:pPr>
              <w:numPr>
                <w:ilvl w:val="0"/>
                <w:numId w:val="7"/>
              </w:numPr>
              <w:rPr>
                <w:sz w:val="20"/>
                <w:szCs w:val="20"/>
              </w:rPr>
            </w:pPr>
            <w:r w:rsidRPr="00C70E07">
              <w:rPr>
                <w:sz w:val="20"/>
                <w:szCs w:val="20"/>
              </w:rPr>
              <w:t>What else can you connect it to? (What more can you add?)</w:t>
            </w:r>
          </w:p>
          <w:p w:rsidR="00C70E07" w:rsidRPr="00C70E07" w:rsidRDefault="00C70E07" w:rsidP="00C70E07">
            <w:pPr>
              <w:numPr>
                <w:ilvl w:val="0"/>
                <w:numId w:val="7"/>
              </w:numPr>
              <w:rPr>
                <w:sz w:val="20"/>
                <w:szCs w:val="20"/>
              </w:rPr>
            </w:pPr>
            <w:r w:rsidRPr="00C70E07">
              <w:rPr>
                <w:sz w:val="20"/>
                <w:szCs w:val="20"/>
              </w:rPr>
              <w:t>What is another way of doing it? Can it be better?</w:t>
            </w:r>
          </w:p>
          <w:p w:rsidR="00C70E07" w:rsidRPr="00C70E07" w:rsidRDefault="00C70E07" w:rsidP="00FA6910">
            <w:pPr>
              <w:numPr>
                <w:ilvl w:val="0"/>
                <w:numId w:val="7"/>
              </w:numPr>
              <w:rPr>
                <w:sz w:val="20"/>
                <w:szCs w:val="20"/>
              </w:rPr>
            </w:pPr>
            <w:r w:rsidRPr="00C70E07">
              <w:rPr>
                <w:sz w:val="20"/>
                <w:szCs w:val="20"/>
              </w:rPr>
              <w:t>Are you letting your personality come through?</w:t>
            </w:r>
          </w:p>
        </w:tc>
      </w:tr>
      <w:tr w:rsidR="00CC1B83" w:rsidRPr="00060FE6" w:rsidTr="00CC1B83">
        <w:trPr>
          <w:trHeight w:val="1790"/>
        </w:trPr>
        <w:tc>
          <w:tcPr>
            <w:tcW w:w="351" w:type="pct"/>
            <w:vAlign w:val="center"/>
          </w:tcPr>
          <w:p w:rsidR="00CC1B83" w:rsidRDefault="00CC1B83" w:rsidP="00761519">
            <w:pPr>
              <w:rPr>
                <w:b/>
              </w:rPr>
            </w:pPr>
            <w:r>
              <w:rPr>
                <w:b/>
              </w:rPr>
              <w:lastRenderedPageBreak/>
              <w:t>Week 5</w:t>
            </w:r>
          </w:p>
        </w:tc>
        <w:tc>
          <w:tcPr>
            <w:tcW w:w="477" w:type="pct"/>
            <w:vAlign w:val="center"/>
          </w:tcPr>
          <w:p w:rsidR="00CC1B83" w:rsidRDefault="00C17F83" w:rsidP="00C17F83">
            <w:pPr>
              <w:jc w:val="center"/>
              <w:rPr>
                <w:rFonts w:ascii="Arial Narrow" w:hAnsi="Arial Narrow" w:cs="Times New Roman"/>
                <w:sz w:val="20"/>
                <w:szCs w:val="20"/>
              </w:rPr>
            </w:pPr>
            <w:r>
              <w:rPr>
                <w:rFonts w:ascii="Arial Narrow" w:hAnsi="Arial Narrow" w:cs="Times New Roman"/>
                <w:sz w:val="20"/>
                <w:szCs w:val="20"/>
              </w:rPr>
              <w:t>PT Drawing</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DOK Level 3</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Critique</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Exploring,</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Connecting,</w:t>
            </w:r>
          </w:p>
          <w:p w:rsidR="00187AC5" w:rsidRPr="00060FE6" w:rsidRDefault="00187AC5" w:rsidP="00187AC5">
            <w:pPr>
              <w:jc w:val="center"/>
              <w:rPr>
                <w:b/>
              </w:rPr>
            </w:pPr>
            <w:r>
              <w:rPr>
                <w:rFonts w:ascii="Arial Narrow" w:hAnsi="Arial Narrow" w:cs="Times New Roman"/>
                <w:sz w:val="20"/>
                <w:szCs w:val="20"/>
              </w:rPr>
              <w:t>Expressing</w:t>
            </w:r>
          </w:p>
        </w:tc>
        <w:tc>
          <w:tcPr>
            <w:tcW w:w="819" w:type="pct"/>
            <w:vAlign w:val="center"/>
          </w:tcPr>
          <w:p w:rsidR="008A0F89" w:rsidRDefault="00CC1B83" w:rsidP="00761519">
            <w:pPr>
              <w:rPr>
                <w:b/>
              </w:rPr>
            </w:pPr>
            <w:r w:rsidRPr="0041759A">
              <w:rPr>
                <w:b/>
                <w:color w:val="FF0000"/>
              </w:rPr>
              <w:t>Art GPS:</w:t>
            </w:r>
            <w:r>
              <w:rPr>
                <w:b/>
              </w:rPr>
              <w:t xml:space="preserve"> </w:t>
            </w:r>
            <w:r w:rsidR="008A0F89" w:rsidRPr="00CC1B83">
              <w:rPr>
                <w:b/>
                <w:bCs/>
              </w:rPr>
              <w:t xml:space="preserve">VA5MC.2.a </w:t>
            </w:r>
            <w:r w:rsidR="008A0F89" w:rsidRPr="00A07F89">
              <w:rPr>
                <w:bCs/>
                <w:sz w:val="16"/>
                <w:szCs w:val="16"/>
              </w:rPr>
              <w:t xml:space="preserve">Student </w:t>
            </w:r>
            <w:r w:rsidR="008A0F89" w:rsidRPr="00A07F89">
              <w:rPr>
                <w:sz w:val="16"/>
                <w:szCs w:val="16"/>
              </w:rPr>
              <w:t>uses a sketchbook for planning and self-reflection.</w:t>
            </w:r>
            <w:r w:rsidR="008A0F89" w:rsidRPr="00CC1B83">
              <w:rPr>
                <w:b/>
              </w:rPr>
              <w:t xml:space="preserve"> </w:t>
            </w:r>
          </w:p>
          <w:p w:rsidR="002B43FC" w:rsidRPr="002B43FC" w:rsidRDefault="002B43FC" w:rsidP="002B43FC">
            <w:pPr>
              <w:pStyle w:val="Default"/>
              <w:rPr>
                <w:rFonts w:ascii="Arial" w:hAnsi="Arial" w:cs="Arial"/>
                <w:sz w:val="18"/>
                <w:szCs w:val="18"/>
              </w:rPr>
            </w:pPr>
            <w:r w:rsidRPr="002B43FC">
              <w:rPr>
                <w:rFonts w:asciiTheme="minorHAnsi" w:hAnsiTheme="minorHAnsi" w:cstheme="minorBidi"/>
                <w:b/>
                <w:bCs/>
                <w:color w:val="auto"/>
                <w:sz w:val="22"/>
                <w:szCs w:val="22"/>
              </w:rPr>
              <w:t>VA5PR.2.c</w:t>
            </w:r>
            <w:r w:rsidRPr="000076D3">
              <w:rPr>
                <w:rFonts w:ascii="Arial" w:hAnsi="Arial" w:cs="Arial"/>
                <w:bCs/>
                <w:sz w:val="18"/>
                <w:szCs w:val="18"/>
              </w:rPr>
              <w:t xml:space="preserve"> </w:t>
            </w:r>
            <w:r w:rsidRPr="002B43FC">
              <w:rPr>
                <w:rFonts w:asciiTheme="minorHAnsi" w:hAnsiTheme="minorHAnsi" w:cstheme="minorBidi"/>
                <w:color w:val="auto"/>
                <w:sz w:val="16"/>
                <w:szCs w:val="16"/>
              </w:rPr>
              <w:t>Student produces drawings that emphasize proportion and/or distortion.</w:t>
            </w:r>
            <w:r w:rsidRPr="000076D3">
              <w:rPr>
                <w:rFonts w:ascii="Arial" w:hAnsi="Arial" w:cs="Arial"/>
                <w:sz w:val="18"/>
                <w:szCs w:val="18"/>
              </w:rPr>
              <w:t xml:space="preserve"> </w:t>
            </w:r>
          </w:p>
          <w:p w:rsidR="00CC1B83" w:rsidRDefault="00CC1B83" w:rsidP="00761519">
            <w:pPr>
              <w:rPr>
                <w:bCs/>
                <w:sz w:val="23"/>
                <w:szCs w:val="23"/>
              </w:rPr>
            </w:pPr>
            <w:r w:rsidRPr="0041759A">
              <w:rPr>
                <w:b/>
                <w:color w:val="00B050"/>
              </w:rPr>
              <w:t>CCGPS:</w:t>
            </w:r>
            <w:r w:rsidR="00A07F89">
              <w:rPr>
                <w:b/>
              </w:rPr>
              <w:t xml:space="preserve"> </w:t>
            </w:r>
            <w:r w:rsidR="00A07F89" w:rsidRPr="008262D6">
              <w:rPr>
                <w:bCs/>
                <w:sz w:val="23"/>
                <w:szCs w:val="23"/>
              </w:rPr>
              <w:t>CCRAS –</w:t>
            </w:r>
            <w:r w:rsidR="00A07F89">
              <w:rPr>
                <w:bCs/>
                <w:sz w:val="23"/>
                <w:szCs w:val="23"/>
              </w:rPr>
              <w:t xml:space="preserve"> W.2</w:t>
            </w:r>
          </w:p>
          <w:p w:rsidR="006C06A3" w:rsidRPr="006C06A3" w:rsidRDefault="006C06A3" w:rsidP="00761519">
            <w:pPr>
              <w:rPr>
                <w:sz w:val="16"/>
                <w:szCs w:val="16"/>
              </w:rPr>
            </w:pPr>
            <w:r w:rsidRPr="00971D4F">
              <w:rPr>
                <w:sz w:val="16"/>
                <w:szCs w:val="16"/>
              </w:rPr>
              <w:t>AWL</w:t>
            </w:r>
            <w:r>
              <w:rPr>
                <w:sz w:val="16"/>
                <w:szCs w:val="16"/>
              </w:rPr>
              <w:t>: P</w:t>
            </w:r>
            <w:r w:rsidRPr="006C06A3">
              <w:rPr>
                <w:sz w:val="16"/>
                <w:szCs w:val="16"/>
              </w:rPr>
              <w:t xml:space="preserve">roportion  </w:t>
            </w:r>
          </w:p>
          <w:p w:rsidR="00BD3E58" w:rsidRPr="00060FE6" w:rsidRDefault="00BD3E58" w:rsidP="00761519">
            <w:pPr>
              <w:rPr>
                <w:b/>
              </w:rPr>
            </w:pPr>
            <w:r w:rsidRPr="008958CA">
              <w:rPr>
                <w:b/>
                <w:color w:val="CC0066"/>
              </w:rPr>
              <w:t>CIM:</w:t>
            </w:r>
            <w:r w:rsidR="00ED29A6">
              <w:rPr>
                <w:b/>
                <w:color w:val="CC0066"/>
              </w:rPr>
              <w:t xml:space="preserve"> </w:t>
            </w:r>
            <w:r w:rsidR="00ED29A6" w:rsidRPr="00B533C2">
              <w:t xml:space="preserve">S1.1 </w:t>
            </w:r>
            <w:r w:rsidR="00ED29A6" w:rsidRPr="00B533C2">
              <w:rPr>
                <w:b/>
                <w:color w:val="FF0000"/>
              </w:rPr>
              <w:t>R</w:t>
            </w:r>
            <w:r w:rsidR="00ED29A6" w:rsidRPr="00B533C2">
              <w:t xml:space="preserve"> </w:t>
            </w:r>
            <w:r w:rsidR="00ED29A6" w:rsidRPr="00ED29A6">
              <w:rPr>
                <w:bCs/>
                <w:sz w:val="16"/>
                <w:szCs w:val="16"/>
              </w:rPr>
              <w:t>Mentally recalls/produces visual images using art materials</w:t>
            </w:r>
          </w:p>
        </w:tc>
        <w:tc>
          <w:tcPr>
            <w:tcW w:w="580" w:type="pct"/>
          </w:tcPr>
          <w:p w:rsidR="00C17F83" w:rsidRDefault="00C17F83" w:rsidP="00C17F83">
            <w:r>
              <w:t>Observational Drawing</w:t>
            </w:r>
          </w:p>
          <w:p w:rsidR="00CC1B83" w:rsidRPr="00060FE6" w:rsidRDefault="00CC1B83" w:rsidP="00761519"/>
        </w:tc>
        <w:tc>
          <w:tcPr>
            <w:tcW w:w="2773" w:type="pct"/>
          </w:tcPr>
          <w:p w:rsidR="00AD3DF4" w:rsidRDefault="00AD3DF4" w:rsidP="00AD3DF4">
            <w:r w:rsidRPr="00373094">
              <w:rPr>
                <w:b/>
                <w:color w:val="C00000"/>
              </w:rPr>
              <w:t>Concepts</w:t>
            </w:r>
            <w:r>
              <w:rPr>
                <w:b/>
                <w:color w:val="C00000"/>
              </w:rPr>
              <w:t>/Skills</w:t>
            </w:r>
            <w:r>
              <w:t xml:space="preserve">: </w:t>
            </w:r>
            <w:r w:rsidR="009C22A3" w:rsidRPr="00F3583F">
              <w:t>Proportion</w:t>
            </w:r>
            <w:r w:rsidR="002B43FC">
              <w:t>, Portraiture</w:t>
            </w:r>
            <w:r w:rsidR="00C17F83">
              <w:t>, Sighting Strategies</w:t>
            </w:r>
          </w:p>
          <w:p w:rsidR="00CC1B83" w:rsidRDefault="00CC1B83" w:rsidP="00761519">
            <w:r w:rsidRPr="00373094">
              <w:rPr>
                <w:b/>
                <w:color w:val="FF3300"/>
              </w:rPr>
              <w:t>Activities</w:t>
            </w:r>
            <w:r>
              <w:t>: Visual-Verbal Sketchbook</w:t>
            </w:r>
          </w:p>
          <w:p w:rsidR="00CC1B83" w:rsidRPr="00373094" w:rsidRDefault="00CC1B83" w:rsidP="00761519">
            <w:pPr>
              <w:rPr>
                <w:b/>
                <w:color w:val="003300"/>
              </w:rPr>
            </w:pPr>
            <w:r w:rsidRPr="00373094">
              <w:rPr>
                <w:b/>
                <w:color w:val="003300"/>
              </w:rPr>
              <w:t xml:space="preserve">Suggested Lesson: </w:t>
            </w:r>
          </w:p>
          <w:p w:rsidR="00CC1B83" w:rsidRPr="00373094" w:rsidRDefault="00CC1B83" w:rsidP="00761519">
            <w:pPr>
              <w:rPr>
                <w:b/>
                <w:color w:val="000066"/>
              </w:rPr>
            </w:pPr>
            <w:r w:rsidRPr="00373094">
              <w:rPr>
                <w:b/>
                <w:color w:val="000066"/>
              </w:rPr>
              <w:t xml:space="preserve">Artist(s)/Artwork(s): </w:t>
            </w:r>
            <w:r w:rsidR="003C466B" w:rsidRPr="00827C19">
              <w:t xml:space="preserve">See </w:t>
            </w:r>
            <w:r w:rsidR="003C466B">
              <w:t xml:space="preserve">Portraits </w:t>
            </w:r>
            <w:r w:rsidR="003C466B" w:rsidRPr="00827C19">
              <w:t>Powe</w:t>
            </w:r>
            <w:r w:rsidR="003C466B">
              <w:t>r</w:t>
            </w:r>
            <w:r w:rsidR="003C466B" w:rsidRPr="00827C19">
              <w:t>Point below</w:t>
            </w:r>
          </w:p>
          <w:p w:rsidR="00CC1B83" w:rsidRDefault="00CC1B83" w:rsidP="00761519">
            <w:r w:rsidRPr="00373094">
              <w:rPr>
                <w:b/>
                <w:color w:val="660066"/>
              </w:rPr>
              <w:t>Resources</w:t>
            </w:r>
            <w:r>
              <w:t xml:space="preserve">: </w:t>
            </w:r>
            <w:r w:rsidR="00151A98" w:rsidRPr="00C70E07">
              <w:rPr>
                <w:sz w:val="20"/>
                <w:szCs w:val="20"/>
              </w:rPr>
              <w:t>PORTRAITS AND PROPORTION POWERPOINT: What is a Portrait? By Phil Alexander-Cox</w:t>
            </w:r>
            <w:r w:rsidR="003C466B" w:rsidRPr="00C70E07">
              <w:rPr>
                <w:sz w:val="20"/>
                <w:szCs w:val="20"/>
              </w:rPr>
              <w:t xml:space="preserve"> available at </w:t>
            </w:r>
            <w:hyperlink r:id="rId11" w:history="1">
              <w:r w:rsidR="003C466B" w:rsidRPr="00C70E07">
                <w:rPr>
                  <w:rStyle w:val="Hyperlink"/>
                  <w:sz w:val="20"/>
                  <w:szCs w:val="20"/>
                </w:rPr>
                <w:t>http://igniteart.weebly.com/aps-fine-and-performing-arts-assessments.html</w:t>
              </w:r>
            </w:hyperlink>
          </w:p>
          <w:p w:rsidR="00CC1B83" w:rsidRDefault="00CC1B8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C70E07" w:rsidRPr="00C70E07" w:rsidRDefault="00C70E07" w:rsidP="00C70E07">
            <w:pPr>
              <w:rPr>
                <w:b/>
                <w:bCs/>
                <w:sz w:val="20"/>
                <w:szCs w:val="20"/>
              </w:rPr>
            </w:pPr>
            <w:r w:rsidRPr="00C70E07">
              <w:rPr>
                <w:b/>
                <w:bCs/>
                <w:sz w:val="20"/>
                <w:szCs w:val="20"/>
              </w:rPr>
              <w:t>Five Core Questions for Creativity Development:</w:t>
            </w:r>
          </w:p>
          <w:p w:rsidR="00C70E07" w:rsidRPr="00C70E07" w:rsidRDefault="00C70E07" w:rsidP="00C70E07">
            <w:pPr>
              <w:numPr>
                <w:ilvl w:val="0"/>
                <w:numId w:val="6"/>
              </w:numPr>
              <w:rPr>
                <w:sz w:val="20"/>
                <w:szCs w:val="20"/>
              </w:rPr>
            </w:pPr>
            <w:r w:rsidRPr="00C70E07">
              <w:rPr>
                <w:sz w:val="20"/>
                <w:szCs w:val="20"/>
              </w:rPr>
              <w:t xml:space="preserve">What more can you do? </w:t>
            </w:r>
          </w:p>
          <w:p w:rsidR="00C70E07" w:rsidRPr="00C70E07" w:rsidRDefault="00C70E07" w:rsidP="00C70E07">
            <w:pPr>
              <w:numPr>
                <w:ilvl w:val="0"/>
                <w:numId w:val="6"/>
              </w:numPr>
              <w:rPr>
                <w:sz w:val="20"/>
                <w:szCs w:val="20"/>
              </w:rPr>
            </w:pPr>
            <w:r w:rsidRPr="00C70E07">
              <w:rPr>
                <w:sz w:val="20"/>
                <w:szCs w:val="20"/>
              </w:rPr>
              <w:t>Did you take a chance?</w:t>
            </w:r>
          </w:p>
          <w:p w:rsidR="00C70E07" w:rsidRPr="00C70E07" w:rsidRDefault="00C70E07" w:rsidP="00C70E07">
            <w:pPr>
              <w:numPr>
                <w:ilvl w:val="0"/>
                <w:numId w:val="6"/>
              </w:numPr>
              <w:rPr>
                <w:sz w:val="20"/>
                <w:szCs w:val="20"/>
              </w:rPr>
            </w:pPr>
            <w:r w:rsidRPr="00C70E07">
              <w:rPr>
                <w:sz w:val="20"/>
                <w:szCs w:val="20"/>
              </w:rPr>
              <w:t>What else can you connect it to? (What more can you add?)</w:t>
            </w:r>
          </w:p>
          <w:p w:rsidR="00C70E07" w:rsidRPr="00C70E07" w:rsidRDefault="00C70E07" w:rsidP="00C70E07">
            <w:pPr>
              <w:numPr>
                <w:ilvl w:val="0"/>
                <w:numId w:val="6"/>
              </w:numPr>
              <w:rPr>
                <w:sz w:val="20"/>
                <w:szCs w:val="20"/>
              </w:rPr>
            </w:pPr>
            <w:r w:rsidRPr="00C70E07">
              <w:rPr>
                <w:sz w:val="20"/>
                <w:szCs w:val="20"/>
              </w:rPr>
              <w:t>What is another way of doing it? Can it be better?</w:t>
            </w:r>
          </w:p>
          <w:p w:rsidR="00C70E07" w:rsidRPr="00C70E07" w:rsidRDefault="00C70E07" w:rsidP="00E37722">
            <w:pPr>
              <w:numPr>
                <w:ilvl w:val="0"/>
                <w:numId w:val="6"/>
              </w:numPr>
              <w:rPr>
                <w:sz w:val="20"/>
                <w:szCs w:val="20"/>
              </w:rPr>
            </w:pPr>
            <w:r w:rsidRPr="00C70E07">
              <w:rPr>
                <w:sz w:val="20"/>
                <w:szCs w:val="20"/>
              </w:rPr>
              <w:t>Are you letting your personality come through?</w:t>
            </w:r>
          </w:p>
        </w:tc>
      </w:tr>
      <w:tr w:rsidR="00CC1B83" w:rsidRPr="00060FE6" w:rsidTr="00CC1B83">
        <w:trPr>
          <w:trHeight w:val="1790"/>
        </w:trPr>
        <w:tc>
          <w:tcPr>
            <w:tcW w:w="351" w:type="pct"/>
            <w:vAlign w:val="center"/>
          </w:tcPr>
          <w:p w:rsidR="00CC1B83" w:rsidRDefault="00CC1B83" w:rsidP="00761519">
            <w:pPr>
              <w:rPr>
                <w:b/>
              </w:rPr>
            </w:pPr>
            <w:r>
              <w:rPr>
                <w:b/>
              </w:rPr>
              <w:t>Week 6</w:t>
            </w:r>
          </w:p>
        </w:tc>
        <w:tc>
          <w:tcPr>
            <w:tcW w:w="477" w:type="pct"/>
            <w:vAlign w:val="center"/>
          </w:tcPr>
          <w:p w:rsidR="00187AC5" w:rsidRDefault="00C17F83" w:rsidP="00C17F83">
            <w:pPr>
              <w:jc w:val="center"/>
              <w:rPr>
                <w:rFonts w:ascii="Arial Narrow" w:hAnsi="Arial Narrow" w:cs="Times New Roman"/>
                <w:sz w:val="20"/>
                <w:szCs w:val="20"/>
              </w:rPr>
            </w:pPr>
            <w:r>
              <w:rPr>
                <w:rFonts w:ascii="Arial Narrow" w:hAnsi="Arial Narrow" w:cs="Times New Roman"/>
                <w:sz w:val="20"/>
                <w:szCs w:val="20"/>
              </w:rPr>
              <w:t>PT Drawing</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DOK Level 3</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Critique</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Exploring,</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Connecting,</w:t>
            </w:r>
          </w:p>
          <w:p w:rsidR="00CC1B83" w:rsidRPr="00060FE6" w:rsidRDefault="00187AC5" w:rsidP="00187AC5">
            <w:pPr>
              <w:jc w:val="center"/>
              <w:rPr>
                <w:b/>
              </w:rPr>
            </w:pPr>
            <w:r>
              <w:rPr>
                <w:rFonts w:ascii="Arial Narrow" w:hAnsi="Arial Narrow" w:cs="Times New Roman"/>
                <w:sz w:val="20"/>
                <w:szCs w:val="20"/>
              </w:rPr>
              <w:t>Expressing</w:t>
            </w:r>
          </w:p>
        </w:tc>
        <w:tc>
          <w:tcPr>
            <w:tcW w:w="819" w:type="pct"/>
            <w:vAlign w:val="center"/>
          </w:tcPr>
          <w:p w:rsidR="008A0F89" w:rsidRDefault="00CC1B83" w:rsidP="00FA6910">
            <w:pPr>
              <w:rPr>
                <w:b/>
              </w:rPr>
            </w:pPr>
            <w:r w:rsidRPr="0041759A">
              <w:rPr>
                <w:b/>
                <w:color w:val="FF0000"/>
              </w:rPr>
              <w:t>Art GPS:</w:t>
            </w:r>
            <w:r>
              <w:rPr>
                <w:b/>
              </w:rPr>
              <w:t xml:space="preserve"> </w:t>
            </w:r>
            <w:r w:rsidR="008A0F89" w:rsidRPr="00CC1B83">
              <w:rPr>
                <w:b/>
                <w:bCs/>
              </w:rPr>
              <w:t xml:space="preserve">VA5MC.2.a </w:t>
            </w:r>
            <w:r w:rsidR="008A0F89" w:rsidRPr="00A07F89">
              <w:rPr>
                <w:bCs/>
                <w:sz w:val="16"/>
                <w:szCs w:val="16"/>
              </w:rPr>
              <w:t xml:space="preserve">Student </w:t>
            </w:r>
            <w:r w:rsidR="008A0F89" w:rsidRPr="00A07F89">
              <w:rPr>
                <w:sz w:val="16"/>
                <w:szCs w:val="16"/>
              </w:rPr>
              <w:t>uses a sketchbook for planning and self-reflection.</w:t>
            </w:r>
            <w:r w:rsidR="008A0F89" w:rsidRPr="00CC1B83">
              <w:rPr>
                <w:b/>
              </w:rPr>
              <w:t xml:space="preserve"> </w:t>
            </w:r>
          </w:p>
          <w:p w:rsidR="002B43FC" w:rsidRDefault="002B43FC" w:rsidP="00FA6910">
            <w:pPr>
              <w:rPr>
                <w:b/>
              </w:rPr>
            </w:pPr>
            <w:r w:rsidRPr="00BF00EC">
              <w:rPr>
                <w:b/>
                <w:bCs/>
              </w:rPr>
              <w:t>VA5PR.1.b</w:t>
            </w:r>
            <w:r w:rsidRPr="000076D3">
              <w:rPr>
                <w:rFonts w:ascii="Arial" w:hAnsi="Arial" w:cs="Arial"/>
                <w:sz w:val="18"/>
                <w:szCs w:val="18"/>
              </w:rPr>
              <w:t xml:space="preserve"> </w:t>
            </w:r>
            <w:r w:rsidRPr="00BF00EC">
              <w:rPr>
                <w:bCs/>
                <w:sz w:val="16"/>
                <w:szCs w:val="16"/>
              </w:rPr>
              <w:t>Student makes design decisions as the result of conscious, thoughtful planning and choices</w:t>
            </w:r>
            <w:r w:rsidRPr="000076D3">
              <w:rPr>
                <w:rFonts w:ascii="Arial" w:hAnsi="Arial" w:cs="Arial"/>
                <w:sz w:val="18"/>
                <w:szCs w:val="18"/>
              </w:rPr>
              <w:t>.</w:t>
            </w:r>
          </w:p>
          <w:p w:rsidR="00CC1B83" w:rsidRDefault="00CC1B83" w:rsidP="00FA6910">
            <w:pPr>
              <w:rPr>
                <w:bCs/>
                <w:sz w:val="23"/>
                <w:szCs w:val="23"/>
              </w:rPr>
            </w:pPr>
            <w:r w:rsidRPr="0041759A">
              <w:rPr>
                <w:b/>
                <w:color w:val="00B050"/>
              </w:rPr>
              <w:t>CCGPS:</w:t>
            </w:r>
            <w:r w:rsidR="00A07F89">
              <w:rPr>
                <w:b/>
              </w:rPr>
              <w:t xml:space="preserve"> </w:t>
            </w:r>
            <w:r w:rsidR="00A07F89" w:rsidRPr="008262D6">
              <w:rPr>
                <w:bCs/>
                <w:sz w:val="23"/>
                <w:szCs w:val="23"/>
              </w:rPr>
              <w:t>CCRAS –</w:t>
            </w:r>
            <w:r w:rsidR="00A07F89">
              <w:rPr>
                <w:bCs/>
                <w:sz w:val="23"/>
                <w:szCs w:val="23"/>
              </w:rPr>
              <w:t xml:space="preserve"> W.2</w:t>
            </w:r>
          </w:p>
          <w:p w:rsidR="00971D4F" w:rsidRPr="00971D4F" w:rsidRDefault="00971D4F" w:rsidP="00FA6910">
            <w:pPr>
              <w:rPr>
                <w:sz w:val="16"/>
                <w:szCs w:val="16"/>
              </w:rPr>
            </w:pPr>
            <w:r w:rsidRPr="00971D4F">
              <w:rPr>
                <w:sz w:val="16"/>
                <w:szCs w:val="16"/>
              </w:rPr>
              <w:t>AWL</w:t>
            </w:r>
            <w:r>
              <w:rPr>
                <w:sz w:val="16"/>
                <w:szCs w:val="16"/>
              </w:rPr>
              <w:t>:</w:t>
            </w:r>
            <w:r w:rsidR="006C06A3">
              <w:rPr>
                <w:sz w:val="16"/>
                <w:szCs w:val="16"/>
              </w:rPr>
              <w:t xml:space="preserve"> </w:t>
            </w:r>
            <w:r w:rsidR="0084640D">
              <w:rPr>
                <w:sz w:val="16"/>
                <w:szCs w:val="16"/>
              </w:rPr>
              <w:t xml:space="preserve">Style, transform, </w:t>
            </w:r>
            <w:r w:rsidR="00683830">
              <w:rPr>
                <w:sz w:val="16"/>
                <w:szCs w:val="16"/>
              </w:rPr>
              <w:t>focus</w:t>
            </w:r>
            <w:r w:rsidR="0084640D">
              <w:rPr>
                <w:sz w:val="16"/>
                <w:szCs w:val="16"/>
              </w:rPr>
              <w:t xml:space="preserve">, </w:t>
            </w:r>
            <w:r w:rsidR="0084640D">
              <w:rPr>
                <w:sz w:val="16"/>
                <w:szCs w:val="16"/>
              </w:rPr>
              <w:lastRenderedPageBreak/>
              <w:t>dominate</w:t>
            </w:r>
            <w:r w:rsidR="00683830">
              <w:rPr>
                <w:sz w:val="16"/>
                <w:szCs w:val="16"/>
              </w:rPr>
              <w:t>, exclude</w:t>
            </w:r>
          </w:p>
          <w:p w:rsidR="00BD3E58" w:rsidRPr="00060FE6" w:rsidRDefault="00BD3E58" w:rsidP="000F2E26">
            <w:pPr>
              <w:rPr>
                <w:b/>
              </w:rPr>
            </w:pPr>
            <w:r w:rsidRPr="008958CA">
              <w:rPr>
                <w:b/>
                <w:color w:val="CC0066"/>
              </w:rPr>
              <w:t>CIM:</w:t>
            </w:r>
            <w:r w:rsidR="000F2E26">
              <w:rPr>
                <w:b/>
                <w:color w:val="CC0066"/>
              </w:rPr>
              <w:t xml:space="preserve"> </w:t>
            </w:r>
            <w:r w:rsidR="00162C8F">
              <w:t xml:space="preserve">S2.4 </w:t>
            </w:r>
            <w:r w:rsidR="00162C8F" w:rsidRPr="004B6B15">
              <w:rPr>
                <w:b/>
                <w:color w:val="FF0000"/>
              </w:rPr>
              <w:t>R</w:t>
            </w:r>
            <w:r w:rsidR="00162C8F">
              <w:t xml:space="preserve"> </w:t>
            </w:r>
            <w:r w:rsidR="00162C8F" w:rsidRPr="00162C8F">
              <w:rPr>
                <w:bCs/>
                <w:sz w:val="16"/>
                <w:szCs w:val="16"/>
              </w:rPr>
              <w:t xml:space="preserve">Develops iterative mindset by consciously forming provisional answers, testing, revising, testing, </w:t>
            </w:r>
            <w:proofErr w:type="spellStart"/>
            <w:proofErr w:type="gramStart"/>
            <w:r w:rsidR="00162C8F" w:rsidRPr="00162C8F">
              <w:rPr>
                <w:bCs/>
                <w:sz w:val="16"/>
                <w:szCs w:val="16"/>
              </w:rPr>
              <w:t>etc.</w:t>
            </w:r>
            <w:r w:rsidR="00162C8F" w:rsidRPr="000F2E26">
              <w:rPr>
                <w:bCs/>
                <w:sz w:val="16"/>
                <w:szCs w:val="16"/>
              </w:rPr>
              <w:t>are</w:t>
            </w:r>
            <w:proofErr w:type="spellEnd"/>
            <w:proofErr w:type="gramEnd"/>
            <w:r w:rsidR="00162C8F" w:rsidRPr="000F2E26">
              <w:rPr>
                <w:bCs/>
                <w:sz w:val="16"/>
                <w:szCs w:val="16"/>
              </w:rPr>
              <w:t xml:space="preserve"> perceived.</w:t>
            </w:r>
          </w:p>
        </w:tc>
        <w:tc>
          <w:tcPr>
            <w:tcW w:w="580" w:type="pct"/>
          </w:tcPr>
          <w:p w:rsidR="008A0F89" w:rsidRPr="00CC1B83" w:rsidRDefault="00CC1B83" w:rsidP="008A0F89">
            <w:r>
              <w:lastRenderedPageBreak/>
              <w:t xml:space="preserve">Creative Thinking </w:t>
            </w:r>
            <w:r w:rsidR="00C17F83">
              <w:t>–</w:t>
            </w:r>
            <w:r>
              <w:t xml:space="preserve"> </w:t>
            </w:r>
            <w:r w:rsidR="00C17F83">
              <w:t xml:space="preserve">Thumbnail </w:t>
            </w:r>
            <w:r w:rsidR="008A0F89">
              <w:t>Sketching</w:t>
            </w:r>
          </w:p>
          <w:p w:rsidR="008A0F89" w:rsidRDefault="008A0F89" w:rsidP="008A0F89">
            <w:r>
              <w:t>Drawing</w:t>
            </w:r>
          </w:p>
          <w:p w:rsidR="00CC1B83" w:rsidRPr="00060FE6" w:rsidRDefault="008A0F89" w:rsidP="008A0F89">
            <w:r>
              <w:t>Painting</w:t>
            </w:r>
            <w:r w:rsidRPr="00060FE6">
              <w:t xml:space="preserve"> </w:t>
            </w:r>
          </w:p>
        </w:tc>
        <w:tc>
          <w:tcPr>
            <w:tcW w:w="2773" w:type="pct"/>
          </w:tcPr>
          <w:p w:rsidR="00AD3DF4" w:rsidRDefault="00AD3DF4" w:rsidP="00AD3DF4">
            <w:r w:rsidRPr="00373094">
              <w:rPr>
                <w:b/>
                <w:color w:val="C00000"/>
              </w:rPr>
              <w:t>Concepts</w:t>
            </w:r>
            <w:r>
              <w:rPr>
                <w:b/>
                <w:color w:val="C00000"/>
              </w:rPr>
              <w:t>/Skills</w:t>
            </w:r>
            <w:r>
              <w:t xml:space="preserve">: </w:t>
            </w:r>
            <w:r w:rsidR="009C22A3">
              <w:t>E</w:t>
            </w:r>
            <w:r w:rsidR="009C22A3" w:rsidRPr="00F3583F">
              <w:t>xaggeration</w:t>
            </w:r>
            <w:r w:rsidR="00151A98">
              <w:t>; Expressionism</w:t>
            </w:r>
            <w:r>
              <w:t xml:space="preserve"> </w:t>
            </w:r>
          </w:p>
          <w:p w:rsidR="00CC1B83" w:rsidRDefault="00CC1B83" w:rsidP="00FA6910">
            <w:r w:rsidRPr="00373094">
              <w:rPr>
                <w:b/>
                <w:color w:val="FF3300"/>
              </w:rPr>
              <w:t>Activities</w:t>
            </w:r>
            <w:r>
              <w:t>: Visual-Verbal Sketchbook</w:t>
            </w:r>
          </w:p>
          <w:p w:rsidR="00CC1B83" w:rsidRPr="00373094" w:rsidRDefault="00CC1B83" w:rsidP="00FA6910">
            <w:pPr>
              <w:rPr>
                <w:b/>
                <w:color w:val="003300"/>
              </w:rPr>
            </w:pPr>
            <w:r w:rsidRPr="00373094">
              <w:rPr>
                <w:b/>
                <w:color w:val="003300"/>
              </w:rPr>
              <w:t xml:space="preserve">Suggested Lesson: </w:t>
            </w:r>
          </w:p>
          <w:p w:rsidR="00CC1B83" w:rsidRPr="00373094" w:rsidRDefault="00CC1B83" w:rsidP="00FA6910">
            <w:pPr>
              <w:rPr>
                <w:b/>
                <w:color w:val="000066"/>
              </w:rPr>
            </w:pPr>
            <w:r w:rsidRPr="00373094">
              <w:rPr>
                <w:b/>
                <w:color w:val="000066"/>
              </w:rPr>
              <w:t xml:space="preserve">Artist(s)/Artwork(s): </w:t>
            </w:r>
            <w:r w:rsidR="003C466B" w:rsidRPr="00827C19">
              <w:t xml:space="preserve">See </w:t>
            </w:r>
            <w:r w:rsidR="003C466B">
              <w:t xml:space="preserve">Expressive Portraits </w:t>
            </w:r>
            <w:r w:rsidR="003C466B" w:rsidRPr="00827C19">
              <w:t>Powe</w:t>
            </w:r>
            <w:r w:rsidR="003C466B">
              <w:t>r</w:t>
            </w:r>
            <w:r w:rsidR="003C466B" w:rsidRPr="00827C19">
              <w:t>Point below</w:t>
            </w:r>
          </w:p>
          <w:p w:rsidR="00CC1B83" w:rsidRDefault="00CC1B83" w:rsidP="00FA6910">
            <w:r w:rsidRPr="00373094">
              <w:rPr>
                <w:b/>
                <w:color w:val="660066"/>
              </w:rPr>
              <w:t>Resources</w:t>
            </w:r>
            <w:r>
              <w:t xml:space="preserve">: </w:t>
            </w:r>
            <w:r w:rsidR="00151A98">
              <w:t xml:space="preserve">EXPRESSIVE PORTRAITS POWERPOINT By Phil Alexander-Cox, </w:t>
            </w:r>
            <w:r w:rsidR="00827C19">
              <w:t xml:space="preserve">Alyson </w:t>
            </w:r>
            <w:r w:rsidR="00151A98">
              <w:t>Gardner, Raymond Veon</w:t>
            </w:r>
            <w:r w:rsidR="003C466B">
              <w:t xml:space="preserve"> available at </w:t>
            </w:r>
            <w:hyperlink r:id="rId12" w:history="1">
              <w:r w:rsidR="003C466B" w:rsidRPr="00EC45AE">
                <w:rPr>
                  <w:rStyle w:val="Hyperlink"/>
                </w:rPr>
                <w:t>http://igniteart.weebly.com/aps-fine-and-performing-arts-assessments.html</w:t>
              </w:r>
            </w:hyperlink>
          </w:p>
          <w:p w:rsidR="00CC1B83" w:rsidRDefault="00CC1B83" w:rsidP="00FA6910">
            <w:r w:rsidRPr="008D44D6">
              <w:rPr>
                <w:b/>
                <w:color w:val="CC0066"/>
              </w:rPr>
              <w:t>Ongoing</w:t>
            </w:r>
            <w:r>
              <w:t xml:space="preserve">: </w:t>
            </w:r>
            <w:r w:rsidR="00827C19">
              <w:t>Self-reflection, Mood/Feeling, Analogy</w:t>
            </w:r>
          </w:p>
          <w:p w:rsidR="00ED29A6" w:rsidRDefault="00ED29A6" w:rsidP="00FA6910">
            <w:pPr>
              <w:rPr>
                <w:b/>
                <w:color w:val="CC3300"/>
              </w:rPr>
            </w:pPr>
            <w:r w:rsidRPr="00ED29A6">
              <w:rPr>
                <w:b/>
                <w:color w:val="CC3300"/>
              </w:rPr>
              <w:t>Questioning Strategies:</w:t>
            </w:r>
          </w:p>
          <w:p w:rsidR="00C70E07" w:rsidRPr="00C70E07" w:rsidRDefault="00C70E07" w:rsidP="00C70E07">
            <w:pPr>
              <w:tabs>
                <w:tab w:val="num" w:pos="720"/>
              </w:tabs>
              <w:rPr>
                <w:sz w:val="20"/>
                <w:szCs w:val="20"/>
              </w:rPr>
            </w:pPr>
            <w:r w:rsidRPr="00C70E07">
              <w:rPr>
                <w:sz w:val="20"/>
                <w:szCs w:val="20"/>
              </w:rPr>
              <w:lastRenderedPageBreak/>
              <w:t>What can be magnified or made larger?</w:t>
            </w:r>
          </w:p>
          <w:p w:rsidR="00C70E07" w:rsidRPr="00C70E07" w:rsidRDefault="00C70E07" w:rsidP="00C70E07">
            <w:pPr>
              <w:tabs>
                <w:tab w:val="num" w:pos="720"/>
              </w:tabs>
              <w:rPr>
                <w:sz w:val="20"/>
                <w:szCs w:val="20"/>
              </w:rPr>
            </w:pPr>
            <w:r w:rsidRPr="00C70E07">
              <w:rPr>
                <w:sz w:val="20"/>
                <w:szCs w:val="20"/>
              </w:rPr>
              <w:t>What can be overstated?</w:t>
            </w:r>
          </w:p>
          <w:p w:rsidR="00C70E07" w:rsidRPr="00C70E07" w:rsidRDefault="00C70E07" w:rsidP="00C70E07">
            <w:pPr>
              <w:tabs>
                <w:tab w:val="num" w:pos="720"/>
              </w:tabs>
              <w:rPr>
                <w:sz w:val="20"/>
                <w:szCs w:val="20"/>
              </w:rPr>
            </w:pPr>
            <w:r w:rsidRPr="00C70E07">
              <w:rPr>
                <w:sz w:val="20"/>
                <w:szCs w:val="20"/>
              </w:rPr>
              <w:t xml:space="preserve">What can be made higher, bigger or stronger? </w:t>
            </w:r>
            <w:r w:rsidR="00A807C1">
              <w:rPr>
                <w:sz w:val="20"/>
                <w:szCs w:val="20"/>
              </w:rPr>
              <w:t>Weaker? Smaller? Multiplied?</w:t>
            </w:r>
          </w:p>
          <w:p w:rsidR="00C70E07" w:rsidRPr="00C70E07" w:rsidRDefault="00C70E07" w:rsidP="00C70E07">
            <w:pPr>
              <w:tabs>
                <w:tab w:val="num" w:pos="720"/>
              </w:tabs>
              <w:rPr>
                <w:sz w:val="20"/>
                <w:szCs w:val="20"/>
              </w:rPr>
            </w:pPr>
            <w:r w:rsidRPr="00C70E07">
              <w:rPr>
                <w:sz w:val="20"/>
                <w:szCs w:val="20"/>
              </w:rPr>
              <w:t xml:space="preserve">Can I increase its frequency? </w:t>
            </w:r>
          </w:p>
          <w:p w:rsidR="00C70E07" w:rsidRPr="00C70E07" w:rsidRDefault="00C70E07" w:rsidP="00C70E07">
            <w:pPr>
              <w:tabs>
                <w:tab w:val="num" w:pos="720"/>
              </w:tabs>
              <w:rPr>
                <w:sz w:val="20"/>
                <w:szCs w:val="20"/>
              </w:rPr>
            </w:pPr>
            <w:r w:rsidRPr="00C70E07">
              <w:rPr>
                <w:sz w:val="20"/>
                <w:szCs w:val="20"/>
              </w:rPr>
              <w:t>How can I simplify it?</w:t>
            </w:r>
          </w:p>
          <w:p w:rsidR="00C70E07" w:rsidRPr="00060FE6" w:rsidRDefault="00C70E07" w:rsidP="00FA6910"/>
        </w:tc>
      </w:tr>
      <w:tr w:rsidR="00CC1B83" w:rsidRPr="00060FE6" w:rsidTr="00162C8F">
        <w:trPr>
          <w:trHeight w:val="350"/>
        </w:trPr>
        <w:tc>
          <w:tcPr>
            <w:tcW w:w="351" w:type="pct"/>
            <w:vAlign w:val="center"/>
          </w:tcPr>
          <w:p w:rsidR="00CC1B83" w:rsidRDefault="00CC1B83" w:rsidP="00761519">
            <w:pPr>
              <w:rPr>
                <w:b/>
              </w:rPr>
            </w:pPr>
            <w:r>
              <w:rPr>
                <w:b/>
              </w:rPr>
              <w:lastRenderedPageBreak/>
              <w:t>Week 7</w:t>
            </w:r>
          </w:p>
        </w:tc>
        <w:tc>
          <w:tcPr>
            <w:tcW w:w="477" w:type="pct"/>
            <w:vAlign w:val="center"/>
          </w:tcPr>
          <w:p w:rsidR="00CC1B83" w:rsidRDefault="00CC1B83" w:rsidP="00FA6910">
            <w:pPr>
              <w:jc w:val="center"/>
              <w:rPr>
                <w:rFonts w:ascii="Arial Narrow" w:hAnsi="Arial Narrow" w:cs="Times New Roman"/>
                <w:sz w:val="20"/>
                <w:szCs w:val="20"/>
              </w:rPr>
            </w:pPr>
            <w:r>
              <w:rPr>
                <w:rFonts w:ascii="Arial Narrow" w:hAnsi="Arial Narrow" w:cs="Times New Roman"/>
                <w:sz w:val="20"/>
                <w:szCs w:val="20"/>
              </w:rPr>
              <w:t>PT</w:t>
            </w:r>
          </w:p>
          <w:p w:rsidR="00CC1B83" w:rsidRDefault="00CC1B83" w:rsidP="00FA6910">
            <w:pPr>
              <w:jc w:val="center"/>
              <w:rPr>
                <w:rFonts w:ascii="Arial Narrow" w:hAnsi="Arial Narrow" w:cs="Times New Roman"/>
                <w:sz w:val="20"/>
                <w:szCs w:val="20"/>
              </w:rPr>
            </w:pPr>
            <w:r>
              <w:rPr>
                <w:rFonts w:ascii="Arial Narrow" w:hAnsi="Arial Narrow" w:cs="Times New Roman"/>
                <w:sz w:val="20"/>
                <w:szCs w:val="20"/>
              </w:rPr>
              <w:t>Sketching</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DOK Level 2</w:t>
            </w:r>
          </w:p>
          <w:p w:rsidR="00187AC5" w:rsidRDefault="00187AC5" w:rsidP="00187AC5">
            <w:pPr>
              <w:jc w:val="center"/>
              <w:rPr>
                <w:rFonts w:ascii="Arial Narrow" w:hAnsi="Arial Narrow" w:cs="Times New Roman"/>
                <w:sz w:val="20"/>
                <w:szCs w:val="20"/>
              </w:rPr>
            </w:pPr>
            <w:r>
              <w:rPr>
                <w:rFonts w:ascii="Arial Narrow" w:hAnsi="Arial Narrow" w:cs="Times New Roman"/>
                <w:sz w:val="20"/>
                <w:szCs w:val="20"/>
              </w:rPr>
              <w:t>Formulate</w:t>
            </w:r>
          </w:p>
          <w:p w:rsidR="00187AC5" w:rsidRPr="00060FE6" w:rsidRDefault="00187AC5" w:rsidP="00187AC5">
            <w:pPr>
              <w:jc w:val="center"/>
              <w:rPr>
                <w:b/>
              </w:rPr>
            </w:pPr>
            <w:r>
              <w:rPr>
                <w:rFonts w:ascii="Arial Narrow" w:hAnsi="Arial Narrow" w:cs="Times New Roman"/>
                <w:sz w:val="20"/>
                <w:szCs w:val="20"/>
              </w:rPr>
              <w:t>Planning, Reflection</w:t>
            </w:r>
          </w:p>
        </w:tc>
        <w:tc>
          <w:tcPr>
            <w:tcW w:w="819" w:type="pct"/>
            <w:vAlign w:val="center"/>
          </w:tcPr>
          <w:p w:rsidR="008A0F89" w:rsidRDefault="00CC1B83" w:rsidP="00FA6910">
            <w:pPr>
              <w:rPr>
                <w:b/>
              </w:rPr>
            </w:pPr>
            <w:r w:rsidRPr="0041759A">
              <w:rPr>
                <w:b/>
                <w:color w:val="FF0000"/>
              </w:rPr>
              <w:t>Art GPS:</w:t>
            </w:r>
            <w:r>
              <w:rPr>
                <w:b/>
              </w:rPr>
              <w:t xml:space="preserve"> </w:t>
            </w:r>
            <w:r w:rsidR="008A0F89" w:rsidRPr="00CC1B83">
              <w:rPr>
                <w:b/>
                <w:bCs/>
              </w:rPr>
              <w:t xml:space="preserve">VA5MC.2.a </w:t>
            </w:r>
            <w:r w:rsidR="008A0F89" w:rsidRPr="00A07F89">
              <w:rPr>
                <w:bCs/>
                <w:sz w:val="16"/>
                <w:szCs w:val="16"/>
              </w:rPr>
              <w:t xml:space="preserve">Student </w:t>
            </w:r>
            <w:r w:rsidR="008A0F89" w:rsidRPr="00A07F89">
              <w:rPr>
                <w:sz w:val="16"/>
                <w:szCs w:val="16"/>
              </w:rPr>
              <w:t>uses a sketchbook for planning and self-reflection.</w:t>
            </w:r>
            <w:r w:rsidR="008A0F89" w:rsidRPr="00CC1B83">
              <w:rPr>
                <w:b/>
              </w:rPr>
              <w:t xml:space="preserve"> </w:t>
            </w:r>
          </w:p>
          <w:p w:rsidR="002B43FC" w:rsidRDefault="002B43FC" w:rsidP="00FA6910">
            <w:pPr>
              <w:rPr>
                <w:b/>
              </w:rPr>
            </w:pPr>
            <w:r w:rsidRPr="00BF00EC">
              <w:rPr>
                <w:b/>
                <w:bCs/>
              </w:rPr>
              <w:t>VA5PR.1.b</w:t>
            </w:r>
            <w:r w:rsidRPr="000076D3">
              <w:rPr>
                <w:rFonts w:ascii="Arial" w:hAnsi="Arial" w:cs="Arial"/>
                <w:sz w:val="18"/>
                <w:szCs w:val="18"/>
              </w:rPr>
              <w:t xml:space="preserve"> </w:t>
            </w:r>
            <w:r w:rsidRPr="00BF00EC">
              <w:rPr>
                <w:bCs/>
                <w:sz w:val="16"/>
                <w:szCs w:val="16"/>
              </w:rPr>
              <w:t>Student makes design decisions as the result of conscious, thoughtful planning and choices</w:t>
            </w:r>
            <w:r w:rsidRPr="000076D3">
              <w:rPr>
                <w:rFonts w:ascii="Arial" w:hAnsi="Arial" w:cs="Arial"/>
                <w:sz w:val="18"/>
                <w:szCs w:val="18"/>
              </w:rPr>
              <w:t>.</w:t>
            </w:r>
          </w:p>
          <w:p w:rsidR="00CC1B83" w:rsidRDefault="00CC1B83" w:rsidP="00FA6910">
            <w:pPr>
              <w:rPr>
                <w:bCs/>
                <w:sz w:val="23"/>
                <w:szCs w:val="23"/>
              </w:rPr>
            </w:pPr>
            <w:r w:rsidRPr="0041759A">
              <w:rPr>
                <w:b/>
                <w:color w:val="00B050"/>
              </w:rPr>
              <w:t>CCGPS:</w:t>
            </w:r>
            <w:r w:rsidR="00A07F89">
              <w:rPr>
                <w:b/>
              </w:rPr>
              <w:t xml:space="preserve"> </w:t>
            </w:r>
            <w:r w:rsidR="00A07F89" w:rsidRPr="008262D6">
              <w:rPr>
                <w:bCs/>
                <w:sz w:val="23"/>
                <w:szCs w:val="23"/>
              </w:rPr>
              <w:t>CCRAS –</w:t>
            </w:r>
            <w:r w:rsidR="00A07F89">
              <w:rPr>
                <w:bCs/>
                <w:sz w:val="23"/>
                <w:szCs w:val="23"/>
              </w:rPr>
              <w:t xml:space="preserve"> W.2</w:t>
            </w:r>
          </w:p>
          <w:p w:rsidR="00683830" w:rsidRPr="00971D4F" w:rsidRDefault="00971D4F" w:rsidP="00683830">
            <w:pPr>
              <w:rPr>
                <w:sz w:val="16"/>
                <w:szCs w:val="16"/>
              </w:rPr>
            </w:pPr>
            <w:r w:rsidRPr="00971D4F">
              <w:rPr>
                <w:sz w:val="16"/>
                <w:szCs w:val="16"/>
              </w:rPr>
              <w:t>AWL</w:t>
            </w:r>
            <w:r>
              <w:rPr>
                <w:sz w:val="16"/>
                <w:szCs w:val="16"/>
              </w:rPr>
              <w:t>:</w:t>
            </w:r>
            <w:r w:rsidR="000325D0">
              <w:rPr>
                <w:sz w:val="16"/>
                <w:szCs w:val="16"/>
              </w:rPr>
              <w:t xml:space="preserve"> Style</w:t>
            </w:r>
            <w:r w:rsidR="0084640D">
              <w:rPr>
                <w:sz w:val="16"/>
                <w:szCs w:val="16"/>
              </w:rPr>
              <w:t>, transform</w:t>
            </w:r>
            <w:r w:rsidR="00683830">
              <w:rPr>
                <w:sz w:val="16"/>
                <w:szCs w:val="16"/>
              </w:rPr>
              <w:t>, , focus, dominate, exclude</w:t>
            </w:r>
          </w:p>
          <w:p w:rsidR="00971D4F" w:rsidRPr="00971D4F" w:rsidRDefault="00971D4F" w:rsidP="00FA6910">
            <w:pPr>
              <w:rPr>
                <w:sz w:val="16"/>
                <w:szCs w:val="16"/>
              </w:rPr>
            </w:pPr>
          </w:p>
          <w:p w:rsidR="00BD3E58" w:rsidRPr="00060FE6" w:rsidRDefault="00BD3E58" w:rsidP="000F2E26">
            <w:pPr>
              <w:rPr>
                <w:b/>
              </w:rPr>
            </w:pPr>
            <w:r w:rsidRPr="008958CA">
              <w:rPr>
                <w:b/>
                <w:color w:val="CC0066"/>
              </w:rPr>
              <w:t>CIM:</w:t>
            </w:r>
            <w:r w:rsidR="000F2E26">
              <w:rPr>
                <w:b/>
                <w:color w:val="CC0066"/>
              </w:rPr>
              <w:t xml:space="preserve"> </w:t>
            </w:r>
            <w:r w:rsidR="00162C8F">
              <w:t xml:space="preserve">S2.4 </w:t>
            </w:r>
            <w:r w:rsidR="00162C8F" w:rsidRPr="004B6B15">
              <w:rPr>
                <w:b/>
                <w:color w:val="FF0000"/>
              </w:rPr>
              <w:t>R</w:t>
            </w:r>
            <w:r w:rsidR="00162C8F">
              <w:t xml:space="preserve"> </w:t>
            </w:r>
            <w:r w:rsidR="00162C8F" w:rsidRPr="00162C8F">
              <w:rPr>
                <w:bCs/>
                <w:sz w:val="16"/>
                <w:szCs w:val="16"/>
              </w:rPr>
              <w:t xml:space="preserve">Develops iterative mindset by consciously forming provisional answers, testing, revising, testing, </w:t>
            </w:r>
            <w:proofErr w:type="spellStart"/>
            <w:proofErr w:type="gramStart"/>
            <w:r w:rsidR="00162C8F" w:rsidRPr="00162C8F">
              <w:rPr>
                <w:bCs/>
                <w:sz w:val="16"/>
                <w:szCs w:val="16"/>
              </w:rPr>
              <w:t>etc.</w:t>
            </w:r>
            <w:r w:rsidR="000F2E26" w:rsidRPr="000F2E26">
              <w:rPr>
                <w:bCs/>
                <w:sz w:val="16"/>
                <w:szCs w:val="16"/>
              </w:rPr>
              <w:t>are</w:t>
            </w:r>
            <w:proofErr w:type="spellEnd"/>
            <w:proofErr w:type="gramEnd"/>
            <w:r w:rsidR="000F2E26" w:rsidRPr="000F2E26">
              <w:rPr>
                <w:bCs/>
                <w:sz w:val="16"/>
                <w:szCs w:val="16"/>
              </w:rPr>
              <w:t xml:space="preserve"> perceived. </w:t>
            </w:r>
          </w:p>
        </w:tc>
        <w:tc>
          <w:tcPr>
            <w:tcW w:w="580" w:type="pct"/>
          </w:tcPr>
          <w:p w:rsidR="00CC1B83" w:rsidRPr="00060FE6" w:rsidRDefault="00CC1B83" w:rsidP="00FA6910">
            <w:r>
              <w:t xml:space="preserve">Creative Thinking </w:t>
            </w:r>
            <w:r w:rsidR="00C17F83">
              <w:t>–</w:t>
            </w:r>
            <w:r>
              <w:t xml:space="preserve"> </w:t>
            </w:r>
            <w:r w:rsidR="00C17F83">
              <w:t xml:space="preserve">Thumbnail </w:t>
            </w:r>
            <w:r w:rsidR="008A0F89">
              <w:t>Sketching</w:t>
            </w:r>
            <w:r w:rsidR="00C17F83">
              <w:t>, Drawing</w:t>
            </w:r>
          </w:p>
        </w:tc>
        <w:tc>
          <w:tcPr>
            <w:tcW w:w="2773" w:type="pct"/>
          </w:tcPr>
          <w:p w:rsidR="00CC1B83" w:rsidRDefault="00AD3DF4" w:rsidP="00FA6910">
            <w:r w:rsidRPr="00373094">
              <w:rPr>
                <w:b/>
                <w:color w:val="C00000"/>
              </w:rPr>
              <w:t>Concepts</w:t>
            </w:r>
            <w:r>
              <w:rPr>
                <w:b/>
                <w:color w:val="C00000"/>
              </w:rPr>
              <w:t>/Skills</w:t>
            </w:r>
            <w:r>
              <w:t xml:space="preserve">: </w:t>
            </w:r>
            <w:r w:rsidR="009C22A3">
              <w:t>E</w:t>
            </w:r>
            <w:r w:rsidR="009C22A3" w:rsidRPr="00F3583F">
              <w:t>xaggeration</w:t>
            </w:r>
            <w:r w:rsidR="00151A98">
              <w:t>; Expressionism</w:t>
            </w:r>
          </w:p>
          <w:p w:rsidR="00CC1B83" w:rsidRDefault="00CC1B83" w:rsidP="00FA6910">
            <w:r w:rsidRPr="00373094">
              <w:rPr>
                <w:b/>
                <w:color w:val="FF3300"/>
              </w:rPr>
              <w:t>Activities</w:t>
            </w:r>
            <w:r>
              <w:t>: Visual-Verbal Sketchbook</w:t>
            </w:r>
          </w:p>
          <w:p w:rsidR="00CC1B83" w:rsidRPr="00373094" w:rsidRDefault="00CC1B83" w:rsidP="00FA6910">
            <w:pPr>
              <w:rPr>
                <w:b/>
                <w:color w:val="003300"/>
              </w:rPr>
            </w:pPr>
            <w:r w:rsidRPr="00373094">
              <w:rPr>
                <w:b/>
                <w:color w:val="003300"/>
              </w:rPr>
              <w:t xml:space="preserve">Suggested Lesson: </w:t>
            </w:r>
          </w:p>
          <w:p w:rsidR="00CC1B83" w:rsidRPr="00373094" w:rsidRDefault="00CC1B83" w:rsidP="00FA6910">
            <w:pPr>
              <w:rPr>
                <w:b/>
                <w:color w:val="000066"/>
              </w:rPr>
            </w:pPr>
            <w:r w:rsidRPr="00373094">
              <w:rPr>
                <w:b/>
                <w:color w:val="000066"/>
              </w:rPr>
              <w:t xml:space="preserve">Artist(s)/Artwork(s): </w:t>
            </w:r>
            <w:r w:rsidR="003C466B" w:rsidRPr="00827C19">
              <w:t xml:space="preserve">See </w:t>
            </w:r>
            <w:r w:rsidR="003C466B">
              <w:t xml:space="preserve">Expressive Portraits </w:t>
            </w:r>
            <w:r w:rsidR="003C466B" w:rsidRPr="00827C19">
              <w:t>Powe</w:t>
            </w:r>
            <w:r w:rsidR="003C466B">
              <w:t>r</w:t>
            </w:r>
            <w:r w:rsidR="003C466B" w:rsidRPr="00827C19">
              <w:t>Point below</w:t>
            </w:r>
          </w:p>
          <w:p w:rsidR="00CC1B83" w:rsidRDefault="00CC1B83" w:rsidP="00FA6910">
            <w:r w:rsidRPr="00373094">
              <w:rPr>
                <w:b/>
                <w:color w:val="660066"/>
              </w:rPr>
              <w:t>Resources</w:t>
            </w:r>
            <w:r>
              <w:t xml:space="preserve">: </w:t>
            </w:r>
            <w:r w:rsidR="00151A98">
              <w:t xml:space="preserve">EXPRESSIVE PORTRAITS POWERPOINT By Phil Alexander-Cox, </w:t>
            </w:r>
            <w:r w:rsidR="00827C19">
              <w:t xml:space="preserve">Alyson </w:t>
            </w:r>
            <w:r w:rsidR="00151A98">
              <w:t>Gardner, Raymond Veon</w:t>
            </w:r>
            <w:r w:rsidR="003C466B">
              <w:t xml:space="preserve"> available at </w:t>
            </w:r>
            <w:hyperlink r:id="rId13" w:history="1">
              <w:r w:rsidR="003C466B" w:rsidRPr="00EC45AE">
                <w:rPr>
                  <w:rStyle w:val="Hyperlink"/>
                </w:rPr>
                <w:t>http://igniteart.weebly.com/aps-fine-and-performing-arts-assessments.html</w:t>
              </w:r>
            </w:hyperlink>
          </w:p>
          <w:p w:rsidR="00CC1B83" w:rsidRDefault="00CC1B83" w:rsidP="00FA6910">
            <w:r w:rsidRPr="008D44D6">
              <w:rPr>
                <w:b/>
                <w:color w:val="CC0066"/>
              </w:rPr>
              <w:t>Ongoing</w:t>
            </w:r>
            <w:r>
              <w:t xml:space="preserve">: </w:t>
            </w:r>
            <w:r w:rsidR="00827C19">
              <w:t>Self-reflection, Mood/Feeling, Analogy</w:t>
            </w:r>
          </w:p>
          <w:p w:rsidR="00ED29A6" w:rsidRDefault="00ED29A6" w:rsidP="00FA6910">
            <w:pPr>
              <w:rPr>
                <w:b/>
                <w:color w:val="CC3300"/>
              </w:rPr>
            </w:pPr>
            <w:r w:rsidRPr="00ED29A6">
              <w:rPr>
                <w:b/>
                <w:color w:val="CC3300"/>
              </w:rPr>
              <w:t>Questioning Strategies:</w:t>
            </w:r>
          </w:p>
          <w:p w:rsidR="00A807C1" w:rsidRDefault="00A807C1" w:rsidP="00A807C1">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A807C1" w:rsidRPr="00C70E07" w:rsidRDefault="00A807C1" w:rsidP="00A807C1">
            <w:pPr>
              <w:tabs>
                <w:tab w:val="num" w:pos="720"/>
              </w:tabs>
              <w:rPr>
                <w:sz w:val="20"/>
                <w:szCs w:val="20"/>
              </w:rPr>
            </w:pPr>
            <w:r>
              <w:rPr>
                <w:sz w:val="20"/>
                <w:szCs w:val="20"/>
              </w:rPr>
              <w:t xml:space="preserve">ADDITIONAL QUESTIONS: </w:t>
            </w:r>
            <w:r w:rsidRPr="00C70E07">
              <w:rPr>
                <w:sz w:val="20"/>
                <w:szCs w:val="20"/>
              </w:rPr>
              <w:t>What can be magnified or made larger?</w:t>
            </w:r>
          </w:p>
          <w:p w:rsidR="00A807C1" w:rsidRPr="00C70E07" w:rsidRDefault="00A807C1" w:rsidP="00A807C1">
            <w:pPr>
              <w:tabs>
                <w:tab w:val="num" w:pos="720"/>
              </w:tabs>
              <w:rPr>
                <w:sz w:val="20"/>
                <w:szCs w:val="20"/>
              </w:rPr>
            </w:pPr>
            <w:r w:rsidRPr="00C70E07">
              <w:rPr>
                <w:sz w:val="20"/>
                <w:szCs w:val="20"/>
              </w:rPr>
              <w:t>What can be overstated?</w:t>
            </w:r>
          </w:p>
          <w:p w:rsidR="00A807C1" w:rsidRPr="00C70E07" w:rsidRDefault="00A807C1" w:rsidP="00A807C1">
            <w:pPr>
              <w:tabs>
                <w:tab w:val="num" w:pos="720"/>
              </w:tabs>
              <w:rPr>
                <w:sz w:val="20"/>
                <w:szCs w:val="20"/>
              </w:rPr>
            </w:pPr>
            <w:r w:rsidRPr="00C70E07">
              <w:rPr>
                <w:sz w:val="20"/>
                <w:szCs w:val="20"/>
              </w:rPr>
              <w:t xml:space="preserve">What can be made higher, bigger or stronger? </w:t>
            </w:r>
            <w:r>
              <w:rPr>
                <w:sz w:val="20"/>
                <w:szCs w:val="20"/>
              </w:rPr>
              <w:t>Weaker? Smaller? Multiplied?</w:t>
            </w:r>
          </w:p>
          <w:p w:rsidR="00A807C1" w:rsidRPr="00C70E07" w:rsidRDefault="00A807C1" w:rsidP="00A807C1">
            <w:pPr>
              <w:tabs>
                <w:tab w:val="num" w:pos="720"/>
              </w:tabs>
              <w:rPr>
                <w:sz w:val="20"/>
                <w:szCs w:val="20"/>
              </w:rPr>
            </w:pPr>
            <w:r w:rsidRPr="00C70E07">
              <w:rPr>
                <w:sz w:val="20"/>
                <w:szCs w:val="20"/>
              </w:rPr>
              <w:t xml:space="preserve">Can I increase its frequency? </w:t>
            </w:r>
          </w:p>
          <w:p w:rsidR="00A807C1" w:rsidRPr="00C70E07" w:rsidRDefault="00A807C1" w:rsidP="00A807C1">
            <w:pPr>
              <w:tabs>
                <w:tab w:val="num" w:pos="720"/>
              </w:tabs>
              <w:rPr>
                <w:sz w:val="20"/>
                <w:szCs w:val="20"/>
              </w:rPr>
            </w:pPr>
            <w:r w:rsidRPr="00C70E07">
              <w:rPr>
                <w:sz w:val="20"/>
                <w:szCs w:val="20"/>
              </w:rPr>
              <w:t>How can I simplify it?</w:t>
            </w:r>
          </w:p>
          <w:p w:rsidR="00A807C1" w:rsidRPr="00060FE6" w:rsidRDefault="00A807C1" w:rsidP="00FA6910"/>
        </w:tc>
      </w:tr>
      <w:tr w:rsidR="00CC1B83" w:rsidRPr="00060FE6" w:rsidTr="00CC1B83">
        <w:trPr>
          <w:trHeight w:val="800"/>
        </w:trPr>
        <w:tc>
          <w:tcPr>
            <w:tcW w:w="351" w:type="pct"/>
            <w:vAlign w:val="center"/>
          </w:tcPr>
          <w:p w:rsidR="00CC1B83" w:rsidRDefault="00CC1B83" w:rsidP="00761519">
            <w:pPr>
              <w:rPr>
                <w:b/>
              </w:rPr>
            </w:pPr>
            <w:r>
              <w:rPr>
                <w:b/>
              </w:rPr>
              <w:t>Week 8</w:t>
            </w:r>
          </w:p>
        </w:tc>
        <w:tc>
          <w:tcPr>
            <w:tcW w:w="477" w:type="pct"/>
            <w:vAlign w:val="center"/>
          </w:tcPr>
          <w:p w:rsidR="00CC1B83" w:rsidRPr="00060FE6" w:rsidRDefault="00187AC5" w:rsidP="00CC1B83">
            <w:pPr>
              <w:jc w:val="center"/>
              <w:rPr>
                <w:b/>
              </w:rPr>
            </w:pPr>
            <w:r w:rsidRPr="00187AC5">
              <w:rPr>
                <w:rFonts w:ascii="Arial Narrow" w:hAnsi="Arial Narrow" w:cs="Times New Roman"/>
                <w:sz w:val="20"/>
                <w:szCs w:val="20"/>
              </w:rPr>
              <w:t>PT Sketching</w:t>
            </w:r>
            <w:r w:rsidR="00C17F83">
              <w:rPr>
                <w:rFonts w:ascii="Arial Narrow" w:hAnsi="Arial Narrow" w:cs="Times New Roman"/>
                <w:sz w:val="20"/>
                <w:szCs w:val="20"/>
              </w:rPr>
              <w:t>, Drawing</w:t>
            </w:r>
          </w:p>
        </w:tc>
        <w:tc>
          <w:tcPr>
            <w:tcW w:w="819" w:type="pct"/>
            <w:vAlign w:val="center"/>
          </w:tcPr>
          <w:p w:rsidR="00CC1B83" w:rsidRDefault="00CC1B83" w:rsidP="00E75495">
            <w:pPr>
              <w:rPr>
                <w:bCs/>
                <w:sz w:val="16"/>
                <w:szCs w:val="16"/>
              </w:rPr>
            </w:pPr>
            <w:r w:rsidRPr="0041759A">
              <w:rPr>
                <w:b/>
                <w:color w:val="FF0000"/>
              </w:rPr>
              <w:t>Art GPS:</w:t>
            </w:r>
            <w:r w:rsidR="008A0F89" w:rsidRPr="00CC1B83">
              <w:rPr>
                <w:b/>
              </w:rPr>
              <w:t xml:space="preserve"> VA5MC.3.b</w:t>
            </w:r>
            <w:r w:rsidR="008A0F89">
              <w:rPr>
                <w:b/>
              </w:rPr>
              <w:t xml:space="preserve"> </w:t>
            </w:r>
            <w:r w:rsidR="008A0F89" w:rsidRPr="00A07F89">
              <w:rPr>
                <w:bCs/>
                <w:sz w:val="16"/>
                <w:szCs w:val="16"/>
              </w:rPr>
              <w:t>Student develops visual images by combining or modifying open-ended themes in unique and innovative ways</w:t>
            </w:r>
          </w:p>
          <w:p w:rsidR="00BF00EC" w:rsidRDefault="00BF00EC" w:rsidP="00E75495">
            <w:pPr>
              <w:rPr>
                <w:b/>
              </w:rPr>
            </w:pPr>
            <w:r w:rsidRPr="00CC1B83">
              <w:rPr>
                <w:b/>
                <w:bCs/>
              </w:rPr>
              <w:t xml:space="preserve">VA5MC.2.d </w:t>
            </w:r>
            <w:r w:rsidRPr="00A07F89">
              <w:rPr>
                <w:bCs/>
                <w:sz w:val="16"/>
                <w:szCs w:val="16"/>
              </w:rPr>
              <w:t>Student explores and invents artistic conventions (styles, techniques) to connect and express visual ideas.</w:t>
            </w:r>
            <w:r w:rsidRPr="00CC1B83">
              <w:rPr>
                <w:b/>
              </w:rPr>
              <w:t xml:space="preserve"> </w:t>
            </w:r>
          </w:p>
          <w:p w:rsidR="00BF00EC" w:rsidRDefault="00BF00EC" w:rsidP="00BF00EC">
            <w:pPr>
              <w:pStyle w:val="Default"/>
              <w:rPr>
                <w:rFonts w:ascii="Arial" w:hAnsi="Arial" w:cs="Arial"/>
                <w:sz w:val="18"/>
                <w:szCs w:val="18"/>
              </w:rPr>
            </w:pPr>
            <w:r w:rsidRPr="00BF00EC">
              <w:rPr>
                <w:rFonts w:asciiTheme="minorHAnsi" w:hAnsiTheme="minorHAnsi" w:cstheme="minorBidi"/>
                <w:b/>
                <w:bCs/>
                <w:color w:val="auto"/>
                <w:sz w:val="22"/>
                <w:szCs w:val="22"/>
              </w:rPr>
              <w:t xml:space="preserve">VA5PR.1.f </w:t>
            </w:r>
            <w:r w:rsidRPr="00BF00EC">
              <w:rPr>
                <w:rFonts w:asciiTheme="minorHAnsi" w:hAnsiTheme="minorHAnsi" w:cstheme="minorBidi"/>
                <w:bCs/>
                <w:color w:val="auto"/>
                <w:sz w:val="16"/>
                <w:szCs w:val="16"/>
              </w:rPr>
              <w:t>Student produces artworks emphasizing one or more elements of art (e.g. color, line shape form, texture).</w:t>
            </w:r>
            <w:r w:rsidRPr="000076D3">
              <w:rPr>
                <w:rFonts w:ascii="Arial" w:hAnsi="Arial" w:cs="Arial"/>
                <w:sz w:val="18"/>
                <w:szCs w:val="18"/>
              </w:rPr>
              <w:t xml:space="preserve"> </w:t>
            </w:r>
          </w:p>
          <w:p w:rsidR="002B43FC" w:rsidRPr="002B43FC" w:rsidRDefault="002B43FC" w:rsidP="002B43FC">
            <w:pPr>
              <w:pStyle w:val="Default"/>
              <w:rPr>
                <w:rFonts w:ascii="Arial" w:hAnsi="Arial" w:cs="Arial"/>
                <w:sz w:val="18"/>
                <w:szCs w:val="18"/>
              </w:rPr>
            </w:pPr>
            <w:r w:rsidRPr="002B43FC">
              <w:rPr>
                <w:rFonts w:asciiTheme="minorHAnsi" w:hAnsiTheme="minorHAnsi" w:cstheme="minorBidi"/>
                <w:b/>
                <w:bCs/>
                <w:color w:val="auto"/>
                <w:sz w:val="22"/>
                <w:szCs w:val="22"/>
              </w:rPr>
              <w:lastRenderedPageBreak/>
              <w:t>VA5PR.2.c</w:t>
            </w:r>
            <w:r w:rsidRPr="000076D3">
              <w:rPr>
                <w:rFonts w:ascii="Arial" w:hAnsi="Arial" w:cs="Arial"/>
                <w:bCs/>
                <w:sz w:val="18"/>
                <w:szCs w:val="18"/>
              </w:rPr>
              <w:t xml:space="preserve"> </w:t>
            </w:r>
            <w:r w:rsidRPr="002B43FC">
              <w:rPr>
                <w:rFonts w:asciiTheme="minorHAnsi" w:hAnsiTheme="minorHAnsi" w:cstheme="minorBidi"/>
                <w:color w:val="auto"/>
                <w:sz w:val="16"/>
                <w:szCs w:val="16"/>
              </w:rPr>
              <w:t>Student produces drawings that emphasize proportion and/or distortion.</w:t>
            </w:r>
            <w:r w:rsidRPr="000076D3">
              <w:rPr>
                <w:rFonts w:ascii="Arial" w:hAnsi="Arial" w:cs="Arial"/>
                <w:sz w:val="18"/>
                <w:szCs w:val="18"/>
              </w:rPr>
              <w:t xml:space="preserve"> </w:t>
            </w:r>
          </w:p>
          <w:p w:rsidR="00CC1B83" w:rsidRDefault="00CC1B83" w:rsidP="00E75495">
            <w:pPr>
              <w:rPr>
                <w:bCs/>
                <w:sz w:val="23"/>
                <w:szCs w:val="23"/>
              </w:rPr>
            </w:pPr>
            <w:r w:rsidRPr="0041759A">
              <w:rPr>
                <w:b/>
                <w:color w:val="00B050"/>
              </w:rPr>
              <w:t>CCGPS:</w:t>
            </w:r>
            <w:r w:rsidR="00A07F89">
              <w:rPr>
                <w:b/>
              </w:rPr>
              <w:t xml:space="preserve"> </w:t>
            </w:r>
            <w:r w:rsidR="00A07F89" w:rsidRPr="008262D6">
              <w:rPr>
                <w:bCs/>
                <w:sz w:val="23"/>
                <w:szCs w:val="23"/>
              </w:rPr>
              <w:t>CCRAS –</w:t>
            </w:r>
            <w:r w:rsidR="00A07F89">
              <w:rPr>
                <w:bCs/>
                <w:sz w:val="23"/>
                <w:szCs w:val="23"/>
              </w:rPr>
              <w:t xml:space="preserve"> W.2</w:t>
            </w:r>
          </w:p>
          <w:p w:rsidR="00971D4F" w:rsidRPr="00971D4F" w:rsidRDefault="00971D4F" w:rsidP="00E75495">
            <w:pPr>
              <w:rPr>
                <w:sz w:val="16"/>
                <w:szCs w:val="16"/>
              </w:rPr>
            </w:pPr>
            <w:r w:rsidRPr="00971D4F">
              <w:rPr>
                <w:sz w:val="16"/>
                <w:szCs w:val="16"/>
              </w:rPr>
              <w:t>AWL</w:t>
            </w:r>
            <w:r>
              <w:rPr>
                <w:sz w:val="16"/>
                <w:szCs w:val="16"/>
              </w:rPr>
              <w:t>:</w:t>
            </w:r>
            <w:r w:rsidR="000325D0">
              <w:rPr>
                <w:sz w:val="16"/>
                <w:szCs w:val="16"/>
              </w:rPr>
              <w:t xml:space="preserve"> Style</w:t>
            </w:r>
            <w:r w:rsidR="0084640D">
              <w:rPr>
                <w:sz w:val="16"/>
                <w:szCs w:val="16"/>
              </w:rPr>
              <w:t>, transform</w:t>
            </w:r>
          </w:p>
          <w:p w:rsidR="00BD3E58" w:rsidRPr="00060FE6" w:rsidRDefault="00BD3E58" w:rsidP="00E75495">
            <w:pPr>
              <w:rPr>
                <w:b/>
              </w:rPr>
            </w:pPr>
            <w:r w:rsidRPr="008958CA">
              <w:rPr>
                <w:b/>
                <w:color w:val="CC0066"/>
              </w:rPr>
              <w:t>CIM:</w:t>
            </w:r>
            <w:r w:rsidR="00162C8F">
              <w:rPr>
                <w:b/>
                <w:color w:val="CC0066"/>
              </w:rPr>
              <w:t xml:space="preserve"> </w:t>
            </w:r>
            <w:r w:rsidR="00162C8F">
              <w:t xml:space="preserve">S2.1 </w:t>
            </w:r>
            <w:r w:rsidR="00162C8F" w:rsidRPr="004B6B15">
              <w:rPr>
                <w:b/>
                <w:color w:val="FF0000"/>
              </w:rPr>
              <w:t>R</w:t>
            </w:r>
            <w:r w:rsidR="00162C8F" w:rsidRPr="0018130A">
              <w:t xml:space="preserve"> </w:t>
            </w:r>
            <w:r w:rsidR="00162C8F" w:rsidRPr="00162C8F">
              <w:rPr>
                <w:bCs/>
                <w:sz w:val="16"/>
                <w:szCs w:val="16"/>
              </w:rPr>
              <w:t>Explains how changing an artwork’s visual language changes its meaning; see Madden (2005)</w:t>
            </w:r>
          </w:p>
        </w:tc>
        <w:tc>
          <w:tcPr>
            <w:tcW w:w="580" w:type="pct"/>
          </w:tcPr>
          <w:p w:rsidR="00CC1B83" w:rsidRPr="00060FE6" w:rsidRDefault="00C17F83" w:rsidP="00C17F83">
            <w:r>
              <w:lastRenderedPageBreak/>
              <w:t>Creative Thinking - Drawing</w:t>
            </w:r>
          </w:p>
        </w:tc>
        <w:tc>
          <w:tcPr>
            <w:tcW w:w="2773" w:type="pct"/>
          </w:tcPr>
          <w:p w:rsidR="00CC1B83" w:rsidRDefault="00CC1B83" w:rsidP="00E75495">
            <w:r w:rsidRPr="00373094">
              <w:rPr>
                <w:b/>
                <w:color w:val="C00000"/>
              </w:rPr>
              <w:t>Concepts</w:t>
            </w:r>
            <w:r>
              <w:t xml:space="preserve">: </w:t>
            </w:r>
            <w:r w:rsidR="009C22A3">
              <w:t>D</w:t>
            </w:r>
            <w:r w:rsidR="009C22A3" w:rsidRPr="00F3583F">
              <w:t>istortion</w:t>
            </w:r>
            <w:r w:rsidR="00151A98">
              <w:t>, Expressionism</w:t>
            </w:r>
          </w:p>
          <w:p w:rsidR="00CC1B83" w:rsidRDefault="00CC1B83" w:rsidP="00E75495">
            <w:r w:rsidRPr="00373094">
              <w:rPr>
                <w:b/>
                <w:color w:val="FF3300"/>
              </w:rPr>
              <w:t>Activities</w:t>
            </w:r>
            <w:r>
              <w:t>: Visual-Verbal Sketchbook</w:t>
            </w:r>
          </w:p>
          <w:p w:rsidR="00CC1B83" w:rsidRPr="00373094" w:rsidRDefault="00CC1B83" w:rsidP="00E75495">
            <w:pPr>
              <w:rPr>
                <w:b/>
                <w:color w:val="003300"/>
              </w:rPr>
            </w:pPr>
            <w:r w:rsidRPr="00373094">
              <w:rPr>
                <w:b/>
                <w:color w:val="003300"/>
              </w:rPr>
              <w:t xml:space="preserve">Suggested Lesson: </w:t>
            </w:r>
          </w:p>
          <w:p w:rsidR="00CC1B83" w:rsidRPr="00373094" w:rsidRDefault="00827C19" w:rsidP="00E75495">
            <w:pPr>
              <w:rPr>
                <w:b/>
                <w:color w:val="000066"/>
              </w:rPr>
            </w:pPr>
            <w:r>
              <w:rPr>
                <w:b/>
                <w:color w:val="000066"/>
              </w:rPr>
              <w:t xml:space="preserve">Artist(s)/Artwork(s): </w:t>
            </w:r>
            <w:r w:rsidR="003C466B" w:rsidRPr="00827C19">
              <w:t xml:space="preserve">See </w:t>
            </w:r>
            <w:r w:rsidR="003C466B">
              <w:t xml:space="preserve">Expressive Portraits </w:t>
            </w:r>
            <w:r w:rsidR="003C466B" w:rsidRPr="00827C19">
              <w:t>Powe</w:t>
            </w:r>
            <w:r w:rsidR="003C466B">
              <w:t>r</w:t>
            </w:r>
            <w:r w:rsidR="003C466B" w:rsidRPr="00827C19">
              <w:t>Point below</w:t>
            </w:r>
          </w:p>
          <w:p w:rsidR="00CC1B83" w:rsidRDefault="00CC1B83" w:rsidP="00E75495">
            <w:r w:rsidRPr="00373094">
              <w:rPr>
                <w:b/>
                <w:color w:val="660066"/>
              </w:rPr>
              <w:t>Resources</w:t>
            </w:r>
            <w:r>
              <w:t xml:space="preserve">: </w:t>
            </w:r>
            <w:r w:rsidR="00151A98">
              <w:t xml:space="preserve">EXPRESSIVE PORTRAITS POWERPOINT By Phil Alexander-Cox, </w:t>
            </w:r>
            <w:r w:rsidR="00827C19">
              <w:t xml:space="preserve">Alyson </w:t>
            </w:r>
            <w:r w:rsidR="00151A98">
              <w:t>Gardner, Raymond Veon</w:t>
            </w:r>
            <w:r w:rsidR="003C466B">
              <w:t xml:space="preserve"> available at </w:t>
            </w:r>
            <w:hyperlink r:id="rId14" w:history="1">
              <w:r w:rsidR="003C466B" w:rsidRPr="00EC45AE">
                <w:rPr>
                  <w:rStyle w:val="Hyperlink"/>
                </w:rPr>
                <w:t>http://igniteart.weebly.com/aps-fine-and-performing-arts-assessments.html</w:t>
              </w:r>
            </w:hyperlink>
          </w:p>
          <w:p w:rsidR="00CC1B83" w:rsidRDefault="00CC1B8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A807C1" w:rsidRDefault="00A807C1" w:rsidP="00A807C1">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A807C1" w:rsidRDefault="00A807C1" w:rsidP="00A807C1">
            <w:pPr>
              <w:tabs>
                <w:tab w:val="num" w:pos="720"/>
              </w:tabs>
              <w:rPr>
                <w:sz w:val="20"/>
                <w:szCs w:val="20"/>
              </w:rPr>
            </w:pPr>
            <w:r>
              <w:rPr>
                <w:sz w:val="20"/>
                <w:szCs w:val="20"/>
              </w:rPr>
              <w:t xml:space="preserve">ADDITIONAL QUESTIONS: </w:t>
            </w:r>
            <w:r w:rsidRPr="00C70E07">
              <w:rPr>
                <w:sz w:val="20"/>
                <w:szCs w:val="20"/>
              </w:rPr>
              <w:t xml:space="preserve">Can I add extra features or somehow add extra value? </w:t>
            </w:r>
          </w:p>
          <w:p w:rsidR="00A807C1" w:rsidRPr="00A807C1" w:rsidRDefault="00A807C1" w:rsidP="00A807C1">
            <w:pPr>
              <w:tabs>
                <w:tab w:val="num" w:pos="720"/>
              </w:tabs>
              <w:rPr>
                <w:sz w:val="20"/>
                <w:szCs w:val="20"/>
              </w:rPr>
            </w:pPr>
            <w:r w:rsidRPr="00A807C1">
              <w:rPr>
                <w:sz w:val="20"/>
                <w:szCs w:val="20"/>
              </w:rPr>
              <w:t>What parts can be removed without altering its function?</w:t>
            </w:r>
          </w:p>
          <w:p w:rsidR="00A807C1" w:rsidRPr="00A807C1" w:rsidRDefault="00A807C1" w:rsidP="00A807C1">
            <w:pPr>
              <w:tabs>
                <w:tab w:val="num" w:pos="720"/>
              </w:tabs>
              <w:rPr>
                <w:sz w:val="20"/>
                <w:szCs w:val="20"/>
              </w:rPr>
            </w:pPr>
            <w:r w:rsidRPr="00A807C1">
              <w:rPr>
                <w:sz w:val="20"/>
                <w:szCs w:val="20"/>
              </w:rPr>
              <w:lastRenderedPageBreak/>
              <w:t>What’s non-essential or unnecessary? What feature can I understate or omit?</w:t>
            </w:r>
          </w:p>
          <w:p w:rsidR="00A807C1" w:rsidRPr="00A807C1" w:rsidRDefault="00A807C1" w:rsidP="00A807C1">
            <w:pPr>
              <w:tabs>
                <w:tab w:val="num" w:pos="720"/>
              </w:tabs>
              <w:rPr>
                <w:sz w:val="20"/>
                <w:szCs w:val="20"/>
              </w:rPr>
            </w:pPr>
            <w:r>
              <w:rPr>
                <w:sz w:val="20"/>
                <w:szCs w:val="20"/>
              </w:rPr>
              <w:t>What can be twisted out of shape?</w:t>
            </w:r>
          </w:p>
          <w:p w:rsidR="00A807C1" w:rsidRPr="00A807C1" w:rsidRDefault="00A807C1" w:rsidP="00A807C1">
            <w:pPr>
              <w:tabs>
                <w:tab w:val="num" w:pos="720"/>
              </w:tabs>
              <w:rPr>
                <w:sz w:val="20"/>
                <w:szCs w:val="20"/>
              </w:rPr>
            </w:pPr>
            <w:r w:rsidRPr="00A807C1">
              <w:rPr>
                <w:sz w:val="20"/>
                <w:szCs w:val="20"/>
              </w:rPr>
              <w:t>Should I split it into different parts?</w:t>
            </w:r>
          </w:p>
          <w:p w:rsidR="00A807C1" w:rsidRPr="00A807C1" w:rsidRDefault="00A807C1" w:rsidP="00A807C1">
            <w:pPr>
              <w:tabs>
                <w:tab w:val="num" w:pos="720"/>
              </w:tabs>
              <w:rPr>
                <w:sz w:val="20"/>
                <w:szCs w:val="20"/>
              </w:rPr>
            </w:pPr>
            <w:r w:rsidRPr="00A807C1">
              <w:rPr>
                <w:sz w:val="20"/>
                <w:szCs w:val="20"/>
              </w:rPr>
              <w:t>What other arrangement might be better?</w:t>
            </w:r>
          </w:p>
          <w:p w:rsidR="00A807C1" w:rsidRPr="00A807C1" w:rsidRDefault="00A807C1" w:rsidP="00A807C1">
            <w:pPr>
              <w:tabs>
                <w:tab w:val="num" w:pos="720"/>
              </w:tabs>
              <w:rPr>
                <w:sz w:val="20"/>
                <w:szCs w:val="20"/>
              </w:rPr>
            </w:pPr>
            <w:r w:rsidRPr="00A807C1">
              <w:rPr>
                <w:sz w:val="20"/>
                <w:szCs w:val="20"/>
              </w:rPr>
              <w:t xml:space="preserve">Can I interchange </w:t>
            </w:r>
            <w:r>
              <w:rPr>
                <w:sz w:val="20"/>
                <w:szCs w:val="20"/>
              </w:rPr>
              <w:t>parts</w:t>
            </w:r>
            <w:r w:rsidRPr="00A807C1">
              <w:rPr>
                <w:sz w:val="20"/>
                <w:szCs w:val="20"/>
              </w:rPr>
              <w:t>?</w:t>
            </w:r>
          </w:p>
          <w:p w:rsidR="00A807C1" w:rsidRPr="00C70E07" w:rsidRDefault="00A807C1" w:rsidP="00A807C1">
            <w:pPr>
              <w:tabs>
                <w:tab w:val="num" w:pos="720"/>
              </w:tabs>
              <w:rPr>
                <w:sz w:val="20"/>
                <w:szCs w:val="20"/>
              </w:rPr>
            </w:pPr>
          </w:p>
          <w:p w:rsidR="00A807C1" w:rsidRPr="00060FE6" w:rsidRDefault="00A807C1" w:rsidP="00E37722"/>
        </w:tc>
      </w:tr>
      <w:tr w:rsidR="009C22A3" w:rsidRPr="00060FE6" w:rsidTr="00CC1B83">
        <w:trPr>
          <w:trHeight w:val="800"/>
        </w:trPr>
        <w:tc>
          <w:tcPr>
            <w:tcW w:w="351" w:type="pct"/>
            <w:vAlign w:val="center"/>
          </w:tcPr>
          <w:p w:rsidR="009C22A3" w:rsidRDefault="009C22A3" w:rsidP="00761519">
            <w:pPr>
              <w:rPr>
                <w:b/>
              </w:rPr>
            </w:pPr>
            <w:r>
              <w:rPr>
                <w:b/>
              </w:rPr>
              <w:lastRenderedPageBreak/>
              <w:t>Week 9</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PT</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Sketching</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2</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Formulate</w:t>
            </w:r>
          </w:p>
          <w:p w:rsidR="009C22A3" w:rsidRDefault="002B03F9" w:rsidP="002B03F9">
            <w:pPr>
              <w:jc w:val="center"/>
              <w:rPr>
                <w:b/>
              </w:rPr>
            </w:pPr>
            <w:r>
              <w:rPr>
                <w:rFonts w:ascii="Arial Narrow" w:hAnsi="Arial Narrow" w:cs="Times New Roman"/>
                <w:sz w:val="20"/>
                <w:szCs w:val="20"/>
              </w:rPr>
              <w:t>Planning, Reflection</w:t>
            </w:r>
          </w:p>
        </w:tc>
        <w:tc>
          <w:tcPr>
            <w:tcW w:w="819" w:type="pct"/>
            <w:vAlign w:val="center"/>
          </w:tcPr>
          <w:p w:rsidR="009C22A3" w:rsidRDefault="009C22A3" w:rsidP="00827C19">
            <w:pPr>
              <w:rPr>
                <w:bCs/>
                <w:sz w:val="16"/>
                <w:szCs w:val="16"/>
              </w:rPr>
            </w:pPr>
            <w:r w:rsidRPr="0041759A">
              <w:rPr>
                <w:b/>
                <w:color w:val="FF0000"/>
              </w:rPr>
              <w:t>Art GPS:</w:t>
            </w:r>
            <w:r w:rsidR="008A0F89" w:rsidRPr="00CC1B83">
              <w:rPr>
                <w:b/>
              </w:rPr>
              <w:t xml:space="preserve"> VA5MC.3.b</w:t>
            </w:r>
            <w:r w:rsidR="008A0F89">
              <w:rPr>
                <w:b/>
              </w:rPr>
              <w:t xml:space="preserve"> </w:t>
            </w:r>
            <w:r w:rsidR="008A0F89" w:rsidRPr="00A07F89">
              <w:rPr>
                <w:bCs/>
                <w:sz w:val="16"/>
                <w:szCs w:val="16"/>
              </w:rPr>
              <w:t>Student develops visual images by combining or modifying open-ended themes in unique and innovative ways</w:t>
            </w:r>
          </w:p>
          <w:p w:rsidR="00BF00EC" w:rsidRDefault="00BF00EC" w:rsidP="00827C19">
            <w:pPr>
              <w:rPr>
                <w:b/>
              </w:rPr>
            </w:pPr>
            <w:r w:rsidRPr="00CC1B83">
              <w:rPr>
                <w:b/>
                <w:bCs/>
              </w:rPr>
              <w:t xml:space="preserve">VA5MC.2.d </w:t>
            </w:r>
            <w:r w:rsidRPr="00A07F89">
              <w:rPr>
                <w:bCs/>
                <w:sz w:val="16"/>
                <w:szCs w:val="16"/>
              </w:rPr>
              <w:t>Student explores and invents artistic conventions (styles, techniques) to connect and express visual ideas.</w:t>
            </w:r>
            <w:r w:rsidRPr="00CC1B83">
              <w:rPr>
                <w:b/>
              </w:rPr>
              <w:t xml:space="preserve"> </w:t>
            </w:r>
          </w:p>
          <w:p w:rsidR="00BF00EC" w:rsidRDefault="00BF00EC" w:rsidP="00BF00EC">
            <w:pPr>
              <w:pStyle w:val="Default"/>
              <w:rPr>
                <w:rFonts w:ascii="Arial" w:hAnsi="Arial" w:cs="Arial"/>
                <w:sz w:val="18"/>
                <w:szCs w:val="18"/>
              </w:rPr>
            </w:pPr>
            <w:r w:rsidRPr="00BF00EC">
              <w:rPr>
                <w:rFonts w:asciiTheme="minorHAnsi" w:hAnsiTheme="minorHAnsi" w:cstheme="minorBidi"/>
                <w:b/>
                <w:bCs/>
                <w:color w:val="auto"/>
                <w:sz w:val="22"/>
                <w:szCs w:val="22"/>
              </w:rPr>
              <w:t xml:space="preserve">VA5PR.1.f </w:t>
            </w:r>
            <w:r w:rsidRPr="00BF00EC">
              <w:rPr>
                <w:rFonts w:asciiTheme="minorHAnsi" w:hAnsiTheme="minorHAnsi" w:cstheme="minorBidi"/>
                <w:bCs/>
                <w:color w:val="auto"/>
                <w:sz w:val="16"/>
                <w:szCs w:val="16"/>
              </w:rPr>
              <w:t>Student produces artworks emphasizing one or more elements of art (e.g. color, line shape form, texture).</w:t>
            </w:r>
            <w:r w:rsidRPr="000076D3">
              <w:rPr>
                <w:rFonts w:ascii="Arial" w:hAnsi="Arial" w:cs="Arial"/>
                <w:sz w:val="18"/>
                <w:szCs w:val="18"/>
              </w:rPr>
              <w:t xml:space="preserve"> </w:t>
            </w:r>
          </w:p>
          <w:p w:rsidR="002B43FC" w:rsidRPr="00BF00EC" w:rsidRDefault="002B43FC" w:rsidP="00BF00EC">
            <w:pPr>
              <w:pStyle w:val="Default"/>
              <w:rPr>
                <w:rFonts w:ascii="Arial" w:hAnsi="Arial" w:cs="Arial"/>
                <w:sz w:val="18"/>
                <w:szCs w:val="18"/>
              </w:rPr>
            </w:pPr>
            <w:r w:rsidRPr="002B43FC">
              <w:rPr>
                <w:rFonts w:asciiTheme="minorHAnsi" w:hAnsiTheme="minorHAnsi" w:cstheme="minorBidi"/>
                <w:b/>
                <w:bCs/>
                <w:color w:val="auto"/>
                <w:sz w:val="22"/>
                <w:szCs w:val="22"/>
              </w:rPr>
              <w:t>VA5PR.2.c</w:t>
            </w:r>
            <w:r w:rsidRPr="000076D3">
              <w:rPr>
                <w:rFonts w:ascii="Arial" w:hAnsi="Arial" w:cs="Arial"/>
                <w:bCs/>
                <w:sz w:val="18"/>
                <w:szCs w:val="18"/>
              </w:rPr>
              <w:t xml:space="preserve"> </w:t>
            </w:r>
            <w:r w:rsidRPr="002B43FC">
              <w:rPr>
                <w:rFonts w:asciiTheme="minorHAnsi" w:hAnsiTheme="minorHAnsi" w:cstheme="minorBidi"/>
                <w:color w:val="auto"/>
                <w:sz w:val="16"/>
                <w:szCs w:val="16"/>
              </w:rPr>
              <w:t>Student produces drawings that emphasize proportion and/or distortion.</w:t>
            </w:r>
            <w:r w:rsidRPr="000076D3">
              <w:rPr>
                <w:rFonts w:ascii="Arial" w:hAnsi="Arial" w:cs="Arial"/>
                <w:sz w:val="18"/>
                <w:szCs w:val="18"/>
              </w:rPr>
              <w:t xml:space="preserve"> </w:t>
            </w:r>
          </w:p>
          <w:p w:rsidR="009C22A3" w:rsidRDefault="009C22A3" w:rsidP="00827C19">
            <w:pPr>
              <w:rPr>
                <w:bCs/>
                <w:sz w:val="23"/>
                <w:szCs w:val="23"/>
              </w:rPr>
            </w:pPr>
            <w:r w:rsidRPr="0041759A">
              <w:rPr>
                <w:b/>
                <w:color w:val="00B050"/>
              </w:rPr>
              <w:t>CCGPS:</w:t>
            </w:r>
            <w:r>
              <w:rPr>
                <w:b/>
              </w:rPr>
              <w:t xml:space="preserve"> </w:t>
            </w:r>
            <w:r w:rsidRPr="008262D6">
              <w:rPr>
                <w:bCs/>
                <w:sz w:val="23"/>
                <w:szCs w:val="23"/>
              </w:rPr>
              <w:t>CCRAS – R. 5</w:t>
            </w:r>
          </w:p>
          <w:p w:rsidR="009C22A3" w:rsidRDefault="009C22A3" w:rsidP="00827C19">
            <w:pPr>
              <w:rPr>
                <w:bCs/>
                <w:sz w:val="23"/>
                <w:szCs w:val="23"/>
              </w:rPr>
            </w:pPr>
            <w:r>
              <w:rPr>
                <w:bCs/>
                <w:sz w:val="23"/>
                <w:szCs w:val="23"/>
              </w:rPr>
              <w:t>CCRAS – SL.1</w:t>
            </w:r>
          </w:p>
          <w:p w:rsidR="00971D4F" w:rsidRPr="00971D4F" w:rsidRDefault="00971D4F" w:rsidP="00827C19">
            <w:pPr>
              <w:rPr>
                <w:sz w:val="16"/>
                <w:szCs w:val="16"/>
              </w:rPr>
            </w:pPr>
            <w:r w:rsidRPr="00971D4F">
              <w:rPr>
                <w:sz w:val="16"/>
                <w:szCs w:val="16"/>
              </w:rPr>
              <w:t>AWL</w:t>
            </w:r>
            <w:r>
              <w:rPr>
                <w:sz w:val="16"/>
                <w:szCs w:val="16"/>
              </w:rPr>
              <w:t>:</w:t>
            </w:r>
            <w:r w:rsidR="000325D0">
              <w:rPr>
                <w:sz w:val="16"/>
                <w:szCs w:val="16"/>
              </w:rPr>
              <w:t xml:space="preserve"> Style</w:t>
            </w:r>
            <w:r w:rsidR="0084640D">
              <w:rPr>
                <w:sz w:val="16"/>
                <w:szCs w:val="16"/>
              </w:rPr>
              <w:t>, transform</w:t>
            </w:r>
          </w:p>
          <w:p w:rsidR="009C22A3" w:rsidRPr="00060FE6" w:rsidRDefault="009C22A3" w:rsidP="00827C19">
            <w:pPr>
              <w:rPr>
                <w:b/>
              </w:rPr>
            </w:pPr>
            <w:r w:rsidRPr="008958CA">
              <w:rPr>
                <w:b/>
                <w:color w:val="CC0066"/>
              </w:rPr>
              <w:t>CIM:</w:t>
            </w:r>
            <w:r w:rsidR="00162C8F">
              <w:rPr>
                <w:b/>
                <w:color w:val="CC0066"/>
              </w:rPr>
              <w:t xml:space="preserve"> </w:t>
            </w:r>
            <w:r w:rsidR="00162C8F">
              <w:t xml:space="preserve">S2.1 </w:t>
            </w:r>
            <w:r w:rsidR="00162C8F" w:rsidRPr="004B6B15">
              <w:rPr>
                <w:b/>
                <w:color w:val="FF0000"/>
              </w:rPr>
              <w:t>R</w:t>
            </w:r>
            <w:r w:rsidR="00162C8F" w:rsidRPr="0018130A">
              <w:t xml:space="preserve"> </w:t>
            </w:r>
            <w:r w:rsidR="00162C8F" w:rsidRPr="00162C8F">
              <w:rPr>
                <w:bCs/>
                <w:sz w:val="16"/>
                <w:szCs w:val="16"/>
              </w:rPr>
              <w:t>Explains how changing an artwork’s visual language changes its meaning; see Madden (2005)</w:t>
            </w:r>
          </w:p>
        </w:tc>
        <w:tc>
          <w:tcPr>
            <w:tcW w:w="580" w:type="pct"/>
          </w:tcPr>
          <w:p w:rsidR="009C22A3" w:rsidRDefault="00C17F83" w:rsidP="00C17F83">
            <w:r>
              <w:t>Creative Thinking –</w:t>
            </w:r>
          </w:p>
          <w:p w:rsidR="00C17F83" w:rsidRPr="00060FE6" w:rsidRDefault="00C17F83" w:rsidP="00C17F83">
            <w:r>
              <w:t>Thumbnail Sketching, Drawing</w:t>
            </w:r>
          </w:p>
        </w:tc>
        <w:tc>
          <w:tcPr>
            <w:tcW w:w="2773" w:type="pct"/>
          </w:tcPr>
          <w:p w:rsidR="009C22A3" w:rsidRDefault="009C22A3" w:rsidP="00827C19">
            <w:r w:rsidRPr="00373094">
              <w:rPr>
                <w:b/>
                <w:color w:val="C00000"/>
              </w:rPr>
              <w:t>Concepts</w:t>
            </w:r>
            <w:r>
              <w:rPr>
                <w:b/>
                <w:color w:val="C00000"/>
              </w:rPr>
              <w:t>/Skills</w:t>
            </w:r>
            <w:r>
              <w:t>: D</w:t>
            </w:r>
            <w:r w:rsidRPr="00F3583F">
              <w:t>istortion</w:t>
            </w:r>
            <w:r w:rsidR="00151A98">
              <w:t>, Expressionism</w:t>
            </w:r>
          </w:p>
          <w:p w:rsidR="009C22A3" w:rsidRDefault="009C22A3" w:rsidP="00827C19">
            <w:r w:rsidRPr="00373094">
              <w:rPr>
                <w:b/>
                <w:color w:val="FF3300"/>
              </w:rPr>
              <w:t>Activities</w:t>
            </w:r>
            <w:r>
              <w:t>: VTS Images 7 &amp; 8 (see resources, below); Visual-Verbal Sketchbook</w:t>
            </w:r>
          </w:p>
          <w:p w:rsidR="009C22A3" w:rsidRPr="00373094" w:rsidRDefault="009C22A3" w:rsidP="00827C19">
            <w:pPr>
              <w:rPr>
                <w:b/>
                <w:color w:val="003300"/>
              </w:rPr>
            </w:pPr>
            <w:r w:rsidRPr="00373094">
              <w:rPr>
                <w:b/>
                <w:color w:val="003300"/>
              </w:rPr>
              <w:t xml:space="preserve">Suggested Lesson: </w:t>
            </w:r>
          </w:p>
          <w:p w:rsidR="009C22A3" w:rsidRPr="00373094" w:rsidRDefault="009C22A3" w:rsidP="00827C19">
            <w:pPr>
              <w:rPr>
                <w:b/>
                <w:color w:val="000066"/>
              </w:rPr>
            </w:pPr>
            <w:r w:rsidRPr="00373094">
              <w:rPr>
                <w:b/>
                <w:color w:val="000066"/>
              </w:rPr>
              <w:t xml:space="preserve">Artist(s)/Artwork(s): </w:t>
            </w:r>
            <w:r w:rsidR="003C466B" w:rsidRPr="00827C19">
              <w:t xml:space="preserve">See </w:t>
            </w:r>
            <w:r w:rsidR="003C466B">
              <w:t xml:space="preserve">Expressive Portraits </w:t>
            </w:r>
            <w:r w:rsidR="003C466B" w:rsidRPr="00827C19">
              <w:t>Powe</w:t>
            </w:r>
            <w:r w:rsidR="003C466B">
              <w:t>r</w:t>
            </w:r>
            <w:r w:rsidR="003C466B" w:rsidRPr="00827C19">
              <w:t>Point below</w:t>
            </w:r>
          </w:p>
          <w:p w:rsidR="009C22A3" w:rsidRDefault="009C22A3" w:rsidP="00827C19">
            <w:r w:rsidRPr="00373094">
              <w:rPr>
                <w:b/>
                <w:color w:val="660066"/>
              </w:rPr>
              <w:t>Resources</w:t>
            </w:r>
            <w:r>
              <w:t>: 5</w:t>
            </w:r>
            <w:r w:rsidRPr="00812AEA">
              <w:rPr>
                <w:vertAlign w:val="superscript"/>
              </w:rPr>
              <w:t>th</w:t>
            </w:r>
            <w:r>
              <w:t xml:space="preserve"> Grade VTS PPT: VTS Image </w:t>
            </w:r>
            <w:r w:rsidRPr="00FA6910">
              <w:t>7.</w:t>
            </w:r>
            <w:r>
              <w:t xml:space="preserve">) </w:t>
            </w:r>
            <w:r w:rsidRPr="00FA6910">
              <w:t xml:space="preserve">Image 5.3.1 Joanna B. </w:t>
            </w:r>
            <w:proofErr w:type="spellStart"/>
            <w:r w:rsidRPr="00FA6910">
              <w:t>Pinneo</w:t>
            </w:r>
            <w:proofErr w:type="spellEnd"/>
            <w:r w:rsidRPr="00FA6910">
              <w:t xml:space="preserve">. </w:t>
            </w:r>
            <w:proofErr w:type="spellStart"/>
            <w:r w:rsidRPr="00FA6910">
              <w:t>LeAnne</w:t>
            </w:r>
            <w:proofErr w:type="spellEnd"/>
            <w:r w:rsidRPr="00FA6910">
              <w:t xml:space="preserve"> age 12, June 1996, Zephyr Hills, Florida. 1996. Black and white photograph, 35 mm. © Joanna B. </w:t>
            </w:r>
            <w:proofErr w:type="spellStart"/>
            <w:r w:rsidRPr="00FA6910">
              <w:t>Pinneo</w:t>
            </w:r>
            <w:proofErr w:type="spellEnd"/>
            <w:r w:rsidRPr="00FA6910">
              <w:t xml:space="preserve"> 1996, All Rights Reserved.</w:t>
            </w:r>
            <w:r>
              <w:t xml:space="preserve"> VTS Image 8.) </w:t>
            </w:r>
            <w:r w:rsidRPr="00FA6910">
              <w:t xml:space="preserve">Image 5.3.2 Edgar Degas. Danseuse au Bouquet. </w:t>
            </w:r>
            <w:proofErr w:type="gramStart"/>
            <w:r w:rsidRPr="00FA6910">
              <w:t>c</w:t>
            </w:r>
            <w:proofErr w:type="gramEnd"/>
            <w:r w:rsidRPr="00FA6910">
              <w:t>. 1878-80. Pastel over monotype, 15 7/8 x 19 7/8 in. Museum of Art, Rhode Island School of Design, Gift of Mrs. Murray S. Danforth.</w:t>
            </w:r>
          </w:p>
          <w:p w:rsidR="00151A98" w:rsidRDefault="00151A98" w:rsidP="00827C19">
            <w:r>
              <w:t xml:space="preserve">EXPRESSIVE PORTRAITS POWERPOINT By Phil Alexander-Cox, </w:t>
            </w:r>
            <w:r w:rsidR="00827C19">
              <w:t xml:space="preserve">Alyson </w:t>
            </w:r>
            <w:r>
              <w:t>Gardner, Raymond Veon</w:t>
            </w:r>
            <w:r w:rsidR="003C466B">
              <w:t xml:space="preserve"> available at </w:t>
            </w:r>
            <w:hyperlink r:id="rId15" w:history="1">
              <w:r w:rsidR="003C466B" w:rsidRPr="00EC45AE">
                <w:rPr>
                  <w:rStyle w:val="Hyperlink"/>
                </w:rPr>
                <w:t>http://igniteart.weebly.com/aps-fine-and-performing-arts-assessments.html</w:t>
              </w:r>
            </w:hyperlink>
          </w:p>
          <w:p w:rsidR="009C22A3" w:rsidRDefault="009C22A3" w:rsidP="00827C19">
            <w:r w:rsidRPr="008D44D6">
              <w:rPr>
                <w:b/>
                <w:color w:val="CC0066"/>
              </w:rPr>
              <w:t>Ongoing</w:t>
            </w:r>
            <w:r>
              <w:t xml:space="preserve">: </w:t>
            </w:r>
            <w:r w:rsidR="00827C19">
              <w:t>Self-reflection, Mood/Feeling, Analogy</w:t>
            </w:r>
          </w:p>
          <w:p w:rsidR="00ED29A6" w:rsidRDefault="00ED29A6" w:rsidP="00827C19">
            <w:pPr>
              <w:rPr>
                <w:b/>
                <w:color w:val="CC3300"/>
              </w:rPr>
            </w:pPr>
            <w:r w:rsidRPr="00ED29A6">
              <w:rPr>
                <w:b/>
                <w:color w:val="CC3300"/>
              </w:rPr>
              <w:t>Questioning Strategies:</w:t>
            </w:r>
          </w:p>
          <w:p w:rsidR="008D7A43" w:rsidRPr="00C70E07" w:rsidRDefault="008D7A43" w:rsidP="008D7A43">
            <w:pPr>
              <w:rPr>
                <w:b/>
                <w:sz w:val="20"/>
                <w:szCs w:val="20"/>
              </w:rPr>
            </w:pPr>
            <w:r w:rsidRPr="00C70E07">
              <w:rPr>
                <w:b/>
                <w:sz w:val="20"/>
                <w:szCs w:val="20"/>
              </w:rPr>
              <w:t>VTS Questions</w:t>
            </w:r>
          </w:p>
          <w:p w:rsidR="00A807C1" w:rsidRDefault="00A807C1" w:rsidP="00A807C1">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A807C1" w:rsidRDefault="00A807C1" w:rsidP="00A807C1">
            <w:pPr>
              <w:tabs>
                <w:tab w:val="num" w:pos="720"/>
              </w:tabs>
              <w:rPr>
                <w:sz w:val="20"/>
                <w:szCs w:val="20"/>
              </w:rPr>
            </w:pPr>
            <w:r>
              <w:rPr>
                <w:sz w:val="20"/>
                <w:szCs w:val="20"/>
              </w:rPr>
              <w:t xml:space="preserve">ADDITIONAL QUESTIONS: </w:t>
            </w:r>
            <w:r w:rsidRPr="00C70E07">
              <w:rPr>
                <w:sz w:val="20"/>
                <w:szCs w:val="20"/>
              </w:rPr>
              <w:t xml:space="preserve">Can I add extra features or somehow add extra value? </w:t>
            </w:r>
          </w:p>
          <w:p w:rsidR="00A807C1" w:rsidRPr="00A807C1" w:rsidRDefault="00A807C1" w:rsidP="00A807C1">
            <w:pPr>
              <w:tabs>
                <w:tab w:val="num" w:pos="720"/>
              </w:tabs>
              <w:rPr>
                <w:sz w:val="20"/>
                <w:szCs w:val="20"/>
              </w:rPr>
            </w:pPr>
            <w:r w:rsidRPr="00A807C1">
              <w:rPr>
                <w:sz w:val="20"/>
                <w:szCs w:val="20"/>
              </w:rPr>
              <w:t>What parts can be removed without altering its function?</w:t>
            </w:r>
          </w:p>
          <w:p w:rsidR="00A807C1" w:rsidRPr="00A807C1" w:rsidRDefault="00A807C1" w:rsidP="00A807C1">
            <w:pPr>
              <w:tabs>
                <w:tab w:val="num" w:pos="720"/>
              </w:tabs>
              <w:rPr>
                <w:sz w:val="20"/>
                <w:szCs w:val="20"/>
              </w:rPr>
            </w:pPr>
            <w:r w:rsidRPr="00A807C1">
              <w:rPr>
                <w:sz w:val="20"/>
                <w:szCs w:val="20"/>
              </w:rPr>
              <w:t>What’s non-essential or unnecessary? What feature can I understate or omit?</w:t>
            </w:r>
          </w:p>
          <w:p w:rsidR="00A807C1" w:rsidRPr="00A807C1" w:rsidRDefault="00A807C1" w:rsidP="00A807C1">
            <w:pPr>
              <w:tabs>
                <w:tab w:val="num" w:pos="720"/>
              </w:tabs>
              <w:rPr>
                <w:sz w:val="20"/>
                <w:szCs w:val="20"/>
              </w:rPr>
            </w:pPr>
            <w:r>
              <w:rPr>
                <w:sz w:val="20"/>
                <w:szCs w:val="20"/>
              </w:rPr>
              <w:t>What can be twisted out of shape?</w:t>
            </w:r>
          </w:p>
          <w:p w:rsidR="00A807C1" w:rsidRPr="00A807C1" w:rsidRDefault="00A807C1" w:rsidP="00A807C1">
            <w:pPr>
              <w:tabs>
                <w:tab w:val="num" w:pos="720"/>
              </w:tabs>
              <w:rPr>
                <w:sz w:val="20"/>
                <w:szCs w:val="20"/>
              </w:rPr>
            </w:pPr>
            <w:r w:rsidRPr="00A807C1">
              <w:rPr>
                <w:sz w:val="20"/>
                <w:szCs w:val="20"/>
              </w:rPr>
              <w:t>Should I split it into different parts?</w:t>
            </w:r>
          </w:p>
          <w:p w:rsidR="00A807C1" w:rsidRPr="00A807C1" w:rsidRDefault="00A807C1" w:rsidP="00A807C1">
            <w:pPr>
              <w:tabs>
                <w:tab w:val="num" w:pos="720"/>
              </w:tabs>
              <w:rPr>
                <w:sz w:val="20"/>
                <w:szCs w:val="20"/>
              </w:rPr>
            </w:pPr>
            <w:r w:rsidRPr="00A807C1">
              <w:rPr>
                <w:sz w:val="20"/>
                <w:szCs w:val="20"/>
              </w:rPr>
              <w:t>What other arrangement might be better?</w:t>
            </w:r>
          </w:p>
          <w:p w:rsidR="00A807C1" w:rsidRPr="00A807C1" w:rsidRDefault="00A807C1" w:rsidP="00A807C1">
            <w:pPr>
              <w:tabs>
                <w:tab w:val="num" w:pos="720"/>
              </w:tabs>
              <w:rPr>
                <w:sz w:val="20"/>
                <w:szCs w:val="20"/>
              </w:rPr>
            </w:pPr>
            <w:r w:rsidRPr="00A807C1">
              <w:rPr>
                <w:sz w:val="20"/>
                <w:szCs w:val="20"/>
              </w:rPr>
              <w:t xml:space="preserve">Can I interchange </w:t>
            </w:r>
            <w:r>
              <w:rPr>
                <w:sz w:val="20"/>
                <w:szCs w:val="20"/>
              </w:rPr>
              <w:t>parts</w:t>
            </w:r>
            <w:r w:rsidRPr="00A807C1">
              <w:rPr>
                <w:sz w:val="20"/>
                <w:szCs w:val="20"/>
              </w:rPr>
              <w:t>?</w:t>
            </w:r>
          </w:p>
          <w:p w:rsidR="00A807C1" w:rsidRPr="00060FE6" w:rsidRDefault="00A807C1" w:rsidP="00827C19"/>
        </w:tc>
      </w:tr>
      <w:tr w:rsidR="009C22A3" w:rsidRPr="00060FE6" w:rsidTr="00CC1B83">
        <w:trPr>
          <w:trHeight w:val="800"/>
        </w:trPr>
        <w:tc>
          <w:tcPr>
            <w:tcW w:w="351" w:type="pct"/>
            <w:vAlign w:val="center"/>
          </w:tcPr>
          <w:p w:rsidR="009C22A3" w:rsidRDefault="009C22A3" w:rsidP="00761519">
            <w:pPr>
              <w:rPr>
                <w:b/>
              </w:rPr>
            </w:pPr>
            <w:r>
              <w:rPr>
                <w:b/>
              </w:rPr>
              <w:lastRenderedPageBreak/>
              <w:t>Week 10</w:t>
            </w:r>
          </w:p>
        </w:tc>
        <w:tc>
          <w:tcPr>
            <w:tcW w:w="477" w:type="pct"/>
            <w:vAlign w:val="center"/>
          </w:tcPr>
          <w:p w:rsidR="009C22A3" w:rsidRPr="00060FE6" w:rsidRDefault="009C22A3" w:rsidP="00CC1B83">
            <w:pPr>
              <w:jc w:val="center"/>
              <w:rPr>
                <w:b/>
              </w:rPr>
            </w:pPr>
          </w:p>
        </w:tc>
        <w:tc>
          <w:tcPr>
            <w:tcW w:w="819" w:type="pct"/>
            <w:vAlign w:val="center"/>
          </w:tcPr>
          <w:p w:rsidR="009C22A3" w:rsidRPr="0041759A" w:rsidRDefault="009C22A3" w:rsidP="00E75495">
            <w:pPr>
              <w:rPr>
                <w:b/>
                <w:color w:val="FF0000"/>
              </w:rPr>
            </w:pPr>
            <w:r w:rsidRPr="0041759A">
              <w:rPr>
                <w:b/>
                <w:color w:val="FF0000"/>
              </w:rPr>
              <w:t>Art GPS:</w:t>
            </w:r>
            <w:r w:rsidR="00AA0E71">
              <w:rPr>
                <w:b/>
                <w:color w:val="FF0000"/>
              </w:rPr>
              <w:t xml:space="preserve"> </w:t>
            </w:r>
            <w:r w:rsidR="00AA0E71" w:rsidRPr="00AA0E71">
              <w:t>Multiple</w:t>
            </w:r>
          </w:p>
          <w:p w:rsidR="009C22A3" w:rsidRDefault="009C22A3" w:rsidP="009C22A3">
            <w:pPr>
              <w:rPr>
                <w:bCs/>
                <w:sz w:val="23"/>
                <w:szCs w:val="23"/>
              </w:rPr>
            </w:pPr>
            <w:r w:rsidRPr="0041759A">
              <w:rPr>
                <w:b/>
                <w:color w:val="00B050"/>
              </w:rPr>
              <w:t xml:space="preserve">CCGPS: </w:t>
            </w:r>
            <w:r w:rsidR="00AA0E71">
              <w:rPr>
                <w:b/>
                <w:color w:val="00B050"/>
              </w:rPr>
              <w:t xml:space="preserve"> </w:t>
            </w:r>
            <w:r w:rsidR="00AA0E71" w:rsidRPr="008262D6">
              <w:rPr>
                <w:bCs/>
                <w:sz w:val="23"/>
                <w:szCs w:val="23"/>
              </w:rPr>
              <w:t>CCRAS –</w:t>
            </w:r>
            <w:r w:rsidR="00AA0E71">
              <w:rPr>
                <w:bCs/>
                <w:sz w:val="23"/>
                <w:szCs w:val="23"/>
              </w:rPr>
              <w:t xml:space="preserve"> W.2</w:t>
            </w:r>
          </w:p>
          <w:p w:rsidR="00971D4F" w:rsidRPr="00971D4F" w:rsidRDefault="00971D4F" w:rsidP="009C22A3">
            <w:pPr>
              <w:rPr>
                <w:sz w:val="16"/>
                <w:szCs w:val="16"/>
              </w:rPr>
            </w:pPr>
            <w:r w:rsidRPr="00971D4F">
              <w:rPr>
                <w:sz w:val="16"/>
                <w:szCs w:val="16"/>
              </w:rPr>
              <w:t>AWL</w:t>
            </w:r>
            <w:r>
              <w:rPr>
                <w:sz w:val="16"/>
                <w:szCs w:val="16"/>
              </w:rPr>
              <w:t xml:space="preserve">: Multiple </w:t>
            </w:r>
          </w:p>
          <w:p w:rsidR="009C22A3" w:rsidRPr="00060FE6" w:rsidRDefault="009C22A3" w:rsidP="009C22A3">
            <w:pPr>
              <w:rPr>
                <w:b/>
              </w:rPr>
            </w:pPr>
            <w:r w:rsidRPr="008958CA">
              <w:rPr>
                <w:b/>
                <w:color w:val="CC0066"/>
              </w:rPr>
              <w:t>CIM:</w:t>
            </w:r>
            <w:r w:rsidR="00AA0E71">
              <w:rPr>
                <w:b/>
                <w:color w:val="CC0066"/>
              </w:rPr>
              <w:t xml:space="preserve"> </w:t>
            </w:r>
            <w:r w:rsidR="00AA0E71" w:rsidRPr="00AA0E71">
              <w:t>Multiple</w:t>
            </w:r>
          </w:p>
        </w:tc>
        <w:tc>
          <w:tcPr>
            <w:tcW w:w="580" w:type="pct"/>
          </w:tcPr>
          <w:p w:rsidR="009C22A3" w:rsidRDefault="009C22A3" w:rsidP="00827C19">
            <w:r>
              <w:t>Review</w:t>
            </w:r>
          </w:p>
        </w:tc>
        <w:tc>
          <w:tcPr>
            <w:tcW w:w="2773" w:type="pct"/>
          </w:tcPr>
          <w:p w:rsidR="009C22A3" w:rsidRDefault="009C22A3" w:rsidP="00827C19">
            <w:r>
              <w:t>Review and Remediate</w:t>
            </w:r>
          </w:p>
        </w:tc>
      </w:tr>
      <w:tr w:rsidR="009C22A3" w:rsidRPr="00060FE6" w:rsidTr="00CC1B83">
        <w:trPr>
          <w:trHeight w:val="800"/>
        </w:trPr>
        <w:tc>
          <w:tcPr>
            <w:tcW w:w="351" w:type="pct"/>
            <w:vAlign w:val="center"/>
          </w:tcPr>
          <w:p w:rsidR="009C22A3" w:rsidRDefault="009C22A3" w:rsidP="00761519">
            <w:pPr>
              <w:rPr>
                <w:b/>
              </w:rPr>
            </w:pPr>
            <w:r>
              <w:rPr>
                <w:b/>
              </w:rPr>
              <w:t>Week 11</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 xml:space="preserve">PT Drawing </w:t>
            </w:r>
          </w:p>
          <w:p w:rsidR="002B03F9" w:rsidRPr="00CC1B83" w:rsidRDefault="002B03F9" w:rsidP="002B03F9">
            <w:pPr>
              <w:jc w:val="center"/>
              <w:rPr>
                <w:rFonts w:ascii="Arial Narrow" w:hAnsi="Arial Narrow" w:cs="Times New Roman"/>
                <w:sz w:val="20"/>
                <w:szCs w:val="20"/>
              </w:rPr>
            </w:pPr>
            <w:r w:rsidRPr="00CC1B83">
              <w:rPr>
                <w:rFonts w:ascii="Arial Narrow" w:hAnsi="Arial Narrow" w:cs="Times New Roman"/>
                <w:sz w:val="20"/>
                <w:szCs w:val="20"/>
              </w:rPr>
              <w:t>DOK Level 4</w:t>
            </w:r>
          </w:p>
          <w:p w:rsidR="002B03F9" w:rsidRDefault="002B03F9" w:rsidP="002B03F9">
            <w:pPr>
              <w:jc w:val="center"/>
              <w:rPr>
                <w:rFonts w:ascii="Arial Narrow" w:hAnsi="Arial Narrow" w:cs="Times New Roman"/>
                <w:sz w:val="20"/>
                <w:szCs w:val="20"/>
              </w:rPr>
            </w:pPr>
            <w:r w:rsidRPr="00CC1B83">
              <w:rPr>
                <w:rFonts w:ascii="Arial Narrow" w:hAnsi="Arial Narrow" w:cs="Times New Roman"/>
                <w:sz w:val="20"/>
                <w:szCs w:val="20"/>
              </w:rPr>
              <w:t>Create Combining/</w:t>
            </w:r>
          </w:p>
          <w:p w:rsidR="009C22A3" w:rsidRPr="00060FE6" w:rsidRDefault="002B03F9" w:rsidP="002B03F9">
            <w:pPr>
              <w:jc w:val="center"/>
              <w:rPr>
                <w:b/>
              </w:rPr>
            </w:pPr>
            <w:r w:rsidRPr="00CC1B83">
              <w:rPr>
                <w:rFonts w:ascii="Arial Narrow" w:hAnsi="Arial Narrow" w:cs="Times New Roman"/>
                <w:sz w:val="20"/>
                <w:szCs w:val="20"/>
              </w:rPr>
              <w:t>Modifying</w:t>
            </w:r>
          </w:p>
        </w:tc>
        <w:tc>
          <w:tcPr>
            <w:tcW w:w="819" w:type="pct"/>
            <w:vAlign w:val="center"/>
          </w:tcPr>
          <w:p w:rsidR="009C22A3" w:rsidRPr="008A0F89" w:rsidRDefault="009C22A3" w:rsidP="00761519">
            <w:r w:rsidRPr="0041759A">
              <w:rPr>
                <w:b/>
                <w:color w:val="FF0000"/>
              </w:rPr>
              <w:t>Art GPS:</w:t>
            </w:r>
            <w:r w:rsidR="008A0F89">
              <w:rPr>
                <w:b/>
              </w:rPr>
              <w:t xml:space="preserve"> </w:t>
            </w:r>
            <w:r w:rsidR="008A0F89" w:rsidRPr="00CC1B83">
              <w:rPr>
                <w:b/>
              </w:rPr>
              <w:t>VA5MC.3.b</w:t>
            </w:r>
            <w:r w:rsidR="008A0F89">
              <w:rPr>
                <w:b/>
              </w:rPr>
              <w:t xml:space="preserve"> </w:t>
            </w:r>
            <w:r w:rsidR="008A0F89" w:rsidRPr="00A07F89">
              <w:rPr>
                <w:bCs/>
                <w:sz w:val="16"/>
                <w:szCs w:val="16"/>
              </w:rPr>
              <w:t>Student develops visual images by combining or modifying open-ended themes in unique and innovative ways</w:t>
            </w:r>
          </w:p>
          <w:p w:rsidR="009C22A3" w:rsidRDefault="009C22A3" w:rsidP="00761519">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761519">
            <w:pPr>
              <w:rPr>
                <w:sz w:val="16"/>
                <w:szCs w:val="16"/>
              </w:rPr>
            </w:pPr>
            <w:r w:rsidRPr="00971D4F">
              <w:rPr>
                <w:sz w:val="16"/>
                <w:szCs w:val="16"/>
              </w:rPr>
              <w:t>AWL</w:t>
            </w:r>
            <w:r>
              <w:rPr>
                <w:sz w:val="16"/>
                <w:szCs w:val="16"/>
              </w:rPr>
              <w:t>:</w:t>
            </w:r>
            <w:r w:rsidR="0084640D">
              <w:rPr>
                <w:sz w:val="16"/>
                <w:szCs w:val="16"/>
              </w:rPr>
              <w:t xml:space="preserve"> Substitute</w:t>
            </w:r>
          </w:p>
          <w:p w:rsidR="009C22A3" w:rsidRPr="00060FE6" w:rsidRDefault="009C22A3" w:rsidP="00761519">
            <w:pPr>
              <w:rPr>
                <w:b/>
              </w:rPr>
            </w:pPr>
            <w:r w:rsidRPr="008958CA">
              <w:rPr>
                <w:b/>
                <w:color w:val="CC0066"/>
              </w:rPr>
              <w:t>CIM:</w:t>
            </w:r>
            <w:r w:rsidR="00162C8F">
              <w:rPr>
                <w:b/>
                <w:color w:val="CC0066"/>
              </w:rPr>
              <w:t xml:space="preserve"> </w:t>
            </w:r>
            <w:r w:rsidR="00162C8F" w:rsidRPr="00B533C2">
              <w:t xml:space="preserve">S1.8 </w:t>
            </w:r>
            <w:r w:rsidR="00162C8F" w:rsidRPr="00B533C2">
              <w:rPr>
                <w:b/>
                <w:color w:val="FF0000"/>
              </w:rPr>
              <w:t>R</w:t>
            </w:r>
            <w:r w:rsidR="00162C8F" w:rsidRPr="00B533C2">
              <w:t xml:space="preserve"> </w:t>
            </w:r>
            <w:r w:rsidR="00162C8F" w:rsidRPr="00162C8F">
              <w:rPr>
                <w:bCs/>
                <w:sz w:val="16"/>
                <w:szCs w:val="16"/>
              </w:rPr>
              <w:t>Recognizes that interpretation relies on context (the implicit and explicit cues/clues that suggest how we should assign meaning to something); combines cues/clues from disparate contexts in an artwork to generate unusual meaning</w:t>
            </w:r>
          </w:p>
        </w:tc>
        <w:tc>
          <w:tcPr>
            <w:tcW w:w="580" w:type="pct"/>
          </w:tcPr>
          <w:p w:rsidR="009C22A3" w:rsidRPr="00060FE6" w:rsidRDefault="009C22A3" w:rsidP="00761519">
            <w:r>
              <w:t>Drawing</w:t>
            </w:r>
            <w:r w:rsidR="00B47992">
              <w:t xml:space="preserve"> and Collage</w:t>
            </w:r>
          </w:p>
        </w:tc>
        <w:tc>
          <w:tcPr>
            <w:tcW w:w="2773" w:type="pct"/>
          </w:tcPr>
          <w:p w:rsidR="009C22A3" w:rsidRDefault="009C22A3" w:rsidP="00AD3DF4">
            <w:r w:rsidRPr="00373094">
              <w:rPr>
                <w:b/>
                <w:color w:val="C00000"/>
              </w:rPr>
              <w:t>Concepts</w:t>
            </w:r>
            <w:r>
              <w:rPr>
                <w:b/>
                <w:color w:val="C00000"/>
              </w:rPr>
              <w:t>/Skills</w:t>
            </w:r>
            <w:r>
              <w:t xml:space="preserve">: Substitution </w:t>
            </w:r>
          </w:p>
          <w:p w:rsidR="009C22A3" w:rsidRDefault="009C22A3" w:rsidP="00761519">
            <w:r w:rsidRPr="00373094">
              <w:rPr>
                <w:b/>
                <w:color w:val="FF3300"/>
              </w:rPr>
              <w:t>Activities</w:t>
            </w:r>
            <w:r>
              <w:t>: Visual-Verbal Sketchbook</w:t>
            </w:r>
          </w:p>
          <w:p w:rsidR="009C22A3" w:rsidRPr="00373094" w:rsidRDefault="009C22A3" w:rsidP="00761519">
            <w:pPr>
              <w:rPr>
                <w:b/>
                <w:color w:val="003300"/>
              </w:rPr>
            </w:pPr>
            <w:r w:rsidRPr="00373094">
              <w:rPr>
                <w:b/>
                <w:color w:val="003300"/>
              </w:rPr>
              <w:t xml:space="preserve">Suggested Lesson: </w:t>
            </w:r>
          </w:p>
          <w:p w:rsidR="009C22A3" w:rsidRPr="00373094" w:rsidRDefault="009C22A3" w:rsidP="00761519">
            <w:pPr>
              <w:rPr>
                <w:b/>
                <w:color w:val="000066"/>
              </w:rPr>
            </w:pPr>
            <w:r w:rsidRPr="00373094">
              <w:rPr>
                <w:b/>
                <w:color w:val="000066"/>
              </w:rPr>
              <w:t xml:space="preserve">Artist(s)/Artwork(s): </w:t>
            </w:r>
          </w:p>
          <w:p w:rsidR="009C22A3" w:rsidRDefault="009C22A3" w:rsidP="00761519">
            <w:r w:rsidRPr="00373094">
              <w:rPr>
                <w:b/>
                <w:color w:val="660066"/>
              </w:rPr>
              <w:t>Resources</w:t>
            </w:r>
            <w: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A807C1" w:rsidRDefault="00A807C1" w:rsidP="00A807C1">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A807C1" w:rsidRPr="00A807C1" w:rsidRDefault="00A807C1" w:rsidP="00A807C1">
            <w:pPr>
              <w:tabs>
                <w:tab w:val="num" w:pos="720"/>
              </w:tabs>
              <w:rPr>
                <w:sz w:val="20"/>
                <w:szCs w:val="20"/>
              </w:rPr>
            </w:pPr>
            <w:r>
              <w:rPr>
                <w:sz w:val="20"/>
                <w:szCs w:val="20"/>
              </w:rPr>
              <w:t xml:space="preserve">ADDITIONAL QUESTIONS: </w:t>
            </w:r>
            <w:r w:rsidRPr="00A807C1">
              <w:rPr>
                <w:sz w:val="20"/>
                <w:szCs w:val="20"/>
              </w:rPr>
              <w:t xml:space="preserve">What parts can </w:t>
            </w:r>
            <w:r>
              <w:rPr>
                <w:sz w:val="20"/>
                <w:szCs w:val="20"/>
              </w:rPr>
              <w:t>I remove- does this change its look, its function, or both?</w:t>
            </w:r>
            <w:r w:rsidRPr="00A807C1">
              <w:rPr>
                <w:sz w:val="20"/>
                <w:szCs w:val="20"/>
              </w:rPr>
              <w:t xml:space="preserve"> What’s non-essential or unnecessary? What feature can I </w:t>
            </w:r>
            <w:r>
              <w:rPr>
                <w:sz w:val="20"/>
                <w:szCs w:val="20"/>
              </w:rPr>
              <w:t>switch for something else</w:t>
            </w:r>
            <w:r w:rsidRPr="00A807C1">
              <w:rPr>
                <w:sz w:val="20"/>
                <w:szCs w:val="20"/>
              </w:rPr>
              <w:t>?</w:t>
            </w:r>
          </w:p>
          <w:p w:rsidR="00A807C1" w:rsidRPr="00A807C1" w:rsidRDefault="00A807C1" w:rsidP="00A807C1">
            <w:pPr>
              <w:tabs>
                <w:tab w:val="num" w:pos="720"/>
              </w:tabs>
              <w:rPr>
                <w:sz w:val="20"/>
                <w:szCs w:val="20"/>
              </w:rPr>
            </w:pPr>
            <w:r>
              <w:rPr>
                <w:sz w:val="20"/>
                <w:szCs w:val="20"/>
              </w:rPr>
              <w:t>What can be twisted out of shape?</w:t>
            </w:r>
          </w:p>
          <w:p w:rsidR="00A807C1" w:rsidRPr="00A807C1" w:rsidRDefault="00A807C1" w:rsidP="00A807C1">
            <w:pPr>
              <w:tabs>
                <w:tab w:val="num" w:pos="720"/>
              </w:tabs>
              <w:rPr>
                <w:sz w:val="20"/>
                <w:szCs w:val="20"/>
              </w:rPr>
            </w:pPr>
            <w:r w:rsidRPr="00A807C1">
              <w:rPr>
                <w:sz w:val="20"/>
                <w:szCs w:val="20"/>
              </w:rPr>
              <w:t>What other arrangement might be better?</w:t>
            </w:r>
          </w:p>
          <w:p w:rsidR="00A807C1" w:rsidRPr="00A807C1" w:rsidRDefault="00A807C1" w:rsidP="00A807C1">
            <w:pPr>
              <w:tabs>
                <w:tab w:val="num" w:pos="720"/>
              </w:tabs>
              <w:rPr>
                <w:sz w:val="20"/>
                <w:szCs w:val="20"/>
              </w:rPr>
            </w:pPr>
            <w:r w:rsidRPr="00A807C1">
              <w:rPr>
                <w:sz w:val="20"/>
                <w:szCs w:val="20"/>
              </w:rPr>
              <w:t xml:space="preserve">Can I interchange </w:t>
            </w:r>
            <w:r>
              <w:rPr>
                <w:sz w:val="20"/>
                <w:szCs w:val="20"/>
              </w:rPr>
              <w:t>parts</w:t>
            </w:r>
            <w:r w:rsidRPr="00A807C1">
              <w:rPr>
                <w:sz w:val="20"/>
                <w:szCs w:val="20"/>
              </w:rPr>
              <w:t>?</w:t>
            </w:r>
          </w:p>
          <w:p w:rsidR="00A807C1" w:rsidRPr="00A807C1" w:rsidRDefault="00A807C1" w:rsidP="00A807C1">
            <w:pPr>
              <w:rPr>
                <w:sz w:val="20"/>
                <w:szCs w:val="20"/>
              </w:rPr>
            </w:pPr>
            <w:r w:rsidRPr="00A807C1">
              <w:rPr>
                <w:sz w:val="20"/>
                <w:szCs w:val="20"/>
              </w:rPr>
              <w:t>Are there other patterns, layouts or sequences I can use? What principles can you use to arrange the elements of your work in different ways?</w:t>
            </w:r>
          </w:p>
          <w:p w:rsidR="00A807C1" w:rsidRPr="00A807C1" w:rsidRDefault="00A807C1" w:rsidP="00A807C1">
            <w:pPr>
              <w:rPr>
                <w:sz w:val="20"/>
                <w:szCs w:val="20"/>
              </w:rPr>
            </w:pPr>
            <w:r w:rsidRPr="00A807C1">
              <w:rPr>
                <w:sz w:val="20"/>
                <w:szCs w:val="20"/>
              </w:rPr>
              <w:t>Can it be related to or grouped with something unusual?</w:t>
            </w:r>
          </w:p>
          <w:p w:rsidR="00A807C1" w:rsidRPr="00A807C1" w:rsidRDefault="00A807C1" w:rsidP="00A807C1">
            <w:pPr>
              <w:rPr>
                <w:sz w:val="20"/>
                <w:szCs w:val="20"/>
              </w:rPr>
            </w:pPr>
            <w:r w:rsidRPr="00A807C1">
              <w:rPr>
                <w:sz w:val="20"/>
                <w:szCs w:val="20"/>
              </w:rPr>
              <w:t xml:space="preserve">Is this an example of a larger class or group of sounds, melodies, objects, patterns, experiments, ideas, products, drawings, </w:t>
            </w:r>
            <w:proofErr w:type="spellStart"/>
            <w:r w:rsidRPr="00A807C1">
              <w:rPr>
                <w:sz w:val="20"/>
                <w:szCs w:val="20"/>
              </w:rPr>
              <w:t>etc</w:t>
            </w:r>
            <w:proofErr w:type="spellEnd"/>
            <w:r w:rsidRPr="00A807C1">
              <w:rPr>
                <w:sz w:val="20"/>
                <w:szCs w:val="20"/>
              </w:rPr>
              <w:t>?</w:t>
            </w:r>
          </w:p>
          <w:p w:rsidR="00A807C1" w:rsidRPr="00A807C1" w:rsidRDefault="00A807C1" w:rsidP="00A807C1">
            <w:pPr>
              <w:rPr>
                <w:sz w:val="20"/>
                <w:szCs w:val="20"/>
              </w:rPr>
            </w:pPr>
            <w:r w:rsidRPr="00A807C1">
              <w:rPr>
                <w:sz w:val="20"/>
                <w:szCs w:val="20"/>
              </w:rPr>
              <w:t>If you could change the situation, what would work best?</w:t>
            </w:r>
          </w:p>
          <w:p w:rsidR="00A807C1" w:rsidRPr="00060FE6" w:rsidRDefault="00A807C1" w:rsidP="00E37722"/>
        </w:tc>
      </w:tr>
      <w:tr w:rsidR="009C22A3" w:rsidRPr="00060FE6" w:rsidTr="00CC1B83">
        <w:trPr>
          <w:trHeight w:val="800"/>
        </w:trPr>
        <w:tc>
          <w:tcPr>
            <w:tcW w:w="351" w:type="pct"/>
            <w:vAlign w:val="center"/>
          </w:tcPr>
          <w:p w:rsidR="009C22A3" w:rsidRDefault="009C22A3" w:rsidP="00761519">
            <w:pPr>
              <w:rPr>
                <w:b/>
              </w:rPr>
            </w:pPr>
            <w:r>
              <w:rPr>
                <w:b/>
              </w:rPr>
              <w:t>Week</w:t>
            </w:r>
          </w:p>
          <w:p w:rsidR="009C22A3" w:rsidRDefault="009C22A3" w:rsidP="00761519">
            <w:pPr>
              <w:rPr>
                <w:b/>
              </w:rPr>
            </w:pPr>
            <w:r>
              <w:rPr>
                <w:b/>
              </w:rPr>
              <w:t>12</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 xml:space="preserve">PT Drawing </w:t>
            </w:r>
          </w:p>
          <w:p w:rsidR="002B03F9" w:rsidRPr="00CC1B83" w:rsidRDefault="002B03F9" w:rsidP="002B03F9">
            <w:pPr>
              <w:jc w:val="center"/>
              <w:rPr>
                <w:rFonts w:ascii="Arial Narrow" w:hAnsi="Arial Narrow" w:cs="Times New Roman"/>
                <w:sz w:val="20"/>
                <w:szCs w:val="20"/>
              </w:rPr>
            </w:pPr>
            <w:r w:rsidRPr="00CC1B83">
              <w:rPr>
                <w:rFonts w:ascii="Arial Narrow" w:hAnsi="Arial Narrow" w:cs="Times New Roman"/>
                <w:sz w:val="20"/>
                <w:szCs w:val="20"/>
              </w:rPr>
              <w:t>DOK Level 4</w:t>
            </w:r>
          </w:p>
          <w:p w:rsidR="002B03F9" w:rsidRDefault="002B03F9" w:rsidP="002B03F9">
            <w:pPr>
              <w:jc w:val="center"/>
              <w:rPr>
                <w:rFonts w:ascii="Arial Narrow" w:hAnsi="Arial Narrow" w:cs="Times New Roman"/>
                <w:sz w:val="20"/>
                <w:szCs w:val="20"/>
              </w:rPr>
            </w:pPr>
            <w:r w:rsidRPr="00CC1B83">
              <w:rPr>
                <w:rFonts w:ascii="Arial Narrow" w:hAnsi="Arial Narrow" w:cs="Times New Roman"/>
                <w:sz w:val="20"/>
                <w:szCs w:val="20"/>
              </w:rPr>
              <w:t>Create Combining/</w:t>
            </w:r>
          </w:p>
          <w:p w:rsidR="009C22A3" w:rsidRDefault="002B03F9" w:rsidP="002B03F9">
            <w:pPr>
              <w:jc w:val="center"/>
              <w:rPr>
                <w:b/>
              </w:rPr>
            </w:pPr>
            <w:r w:rsidRPr="00CC1B83">
              <w:rPr>
                <w:rFonts w:ascii="Arial Narrow" w:hAnsi="Arial Narrow" w:cs="Times New Roman"/>
                <w:sz w:val="20"/>
                <w:szCs w:val="20"/>
              </w:rPr>
              <w:t>Modifying</w:t>
            </w:r>
          </w:p>
        </w:tc>
        <w:tc>
          <w:tcPr>
            <w:tcW w:w="819" w:type="pct"/>
            <w:vAlign w:val="center"/>
          </w:tcPr>
          <w:p w:rsidR="009C22A3" w:rsidRPr="008A0F89" w:rsidRDefault="009C22A3" w:rsidP="009C44C6">
            <w:r w:rsidRPr="0041759A">
              <w:rPr>
                <w:b/>
                <w:color w:val="FF0000"/>
              </w:rPr>
              <w:t>Art GPS:</w:t>
            </w:r>
            <w:r w:rsidR="008A0F89">
              <w:rPr>
                <w:b/>
              </w:rPr>
              <w:t xml:space="preserve"> </w:t>
            </w:r>
            <w:r w:rsidR="008A0F89" w:rsidRPr="00CC1B83">
              <w:rPr>
                <w:b/>
              </w:rPr>
              <w:t>VA5MC.3.b</w:t>
            </w:r>
            <w:r w:rsidR="008A0F89">
              <w:rPr>
                <w:b/>
              </w:rPr>
              <w:t xml:space="preserve"> </w:t>
            </w:r>
            <w:r w:rsidR="008A0F89" w:rsidRPr="00A07F89">
              <w:rPr>
                <w:bCs/>
                <w:sz w:val="16"/>
                <w:szCs w:val="16"/>
              </w:rPr>
              <w:t>Student develops visual images by combining or modifying open-ended themes in unique and innovative ways</w:t>
            </w:r>
          </w:p>
          <w:p w:rsidR="009C22A3" w:rsidRDefault="009C22A3" w:rsidP="009C44C6">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9C44C6">
            <w:pPr>
              <w:rPr>
                <w:sz w:val="16"/>
                <w:szCs w:val="16"/>
              </w:rPr>
            </w:pPr>
            <w:r w:rsidRPr="00971D4F">
              <w:rPr>
                <w:sz w:val="16"/>
                <w:szCs w:val="16"/>
              </w:rPr>
              <w:t>AWL</w:t>
            </w:r>
            <w:r>
              <w:rPr>
                <w:sz w:val="16"/>
                <w:szCs w:val="16"/>
              </w:rPr>
              <w:t>:</w:t>
            </w:r>
            <w:r w:rsidR="0084640D">
              <w:rPr>
                <w:sz w:val="16"/>
                <w:szCs w:val="16"/>
              </w:rPr>
              <w:t xml:space="preserve"> Substitute</w:t>
            </w:r>
          </w:p>
          <w:p w:rsidR="009C22A3" w:rsidRDefault="009C22A3" w:rsidP="009C44C6">
            <w:pPr>
              <w:rPr>
                <w:b/>
              </w:rPr>
            </w:pPr>
            <w:r w:rsidRPr="008958CA">
              <w:rPr>
                <w:b/>
                <w:color w:val="CC0066"/>
              </w:rPr>
              <w:t>CIM:</w:t>
            </w:r>
            <w:r w:rsidR="00162C8F">
              <w:rPr>
                <w:b/>
                <w:color w:val="CC0066"/>
              </w:rPr>
              <w:t xml:space="preserve"> </w:t>
            </w:r>
            <w:r w:rsidR="00162C8F" w:rsidRPr="00B533C2">
              <w:t xml:space="preserve">S1.8 </w:t>
            </w:r>
            <w:r w:rsidR="00162C8F" w:rsidRPr="00B533C2">
              <w:rPr>
                <w:b/>
                <w:color w:val="FF0000"/>
              </w:rPr>
              <w:t>R</w:t>
            </w:r>
            <w:r w:rsidR="00162C8F" w:rsidRPr="00B533C2">
              <w:t xml:space="preserve"> </w:t>
            </w:r>
            <w:r w:rsidR="00162C8F" w:rsidRPr="00162C8F">
              <w:rPr>
                <w:bCs/>
                <w:sz w:val="16"/>
                <w:szCs w:val="16"/>
              </w:rPr>
              <w:t xml:space="preserve">Recognizes that interpretation relies on context (the implicit and explicit cues/clues that </w:t>
            </w:r>
            <w:r w:rsidR="00162C8F" w:rsidRPr="00162C8F">
              <w:rPr>
                <w:bCs/>
                <w:sz w:val="16"/>
                <w:szCs w:val="16"/>
              </w:rPr>
              <w:lastRenderedPageBreak/>
              <w:t>suggest how we should assign meaning to something); combines cues/clues from disparate contexts in an artwork to generate unusual meaning</w:t>
            </w:r>
          </w:p>
        </w:tc>
        <w:tc>
          <w:tcPr>
            <w:tcW w:w="580" w:type="pct"/>
          </w:tcPr>
          <w:p w:rsidR="009C22A3" w:rsidRDefault="008A0F89" w:rsidP="00E75495">
            <w:r>
              <w:lastRenderedPageBreak/>
              <w:t>Drawing</w:t>
            </w:r>
            <w:r w:rsidR="00B47992">
              <w:t xml:space="preserve"> and Collage</w:t>
            </w:r>
          </w:p>
        </w:tc>
        <w:tc>
          <w:tcPr>
            <w:tcW w:w="2773" w:type="pct"/>
          </w:tcPr>
          <w:p w:rsidR="009C22A3" w:rsidRDefault="009C22A3" w:rsidP="00AD3DF4">
            <w:r w:rsidRPr="00373094">
              <w:rPr>
                <w:b/>
                <w:color w:val="C00000"/>
              </w:rPr>
              <w:t>Concepts</w:t>
            </w:r>
            <w:r>
              <w:rPr>
                <w:b/>
                <w:color w:val="C00000"/>
              </w:rPr>
              <w:t>/Skills</w:t>
            </w:r>
            <w:r>
              <w:t xml:space="preserve">:  </w:t>
            </w:r>
            <w:r w:rsidR="00151A98">
              <w:t>Substitution</w:t>
            </w:r>
          </w:p>
          <w:p w:rsidR="009C22A3" w:rsidRDefault="009C22A3" w:rsidP="00B96AF9">
            <w:r w:rsidRPr="00373094">
              <w:rPr>
                <w:b/>
                <w:color w:val="FF3300"/>
              </w:rPr>
              <w:t>Activities</w:t>
            </w:r>
            <w:r>
              <w:t>: Visual-Verbal Sketchbook</w:t>
            </w:r>
          </w:p>
          <w:p w:rsidR="009C22A3" w:rsidRPr="00373094" w:rsidRDefault="009C22A3" w:rsidP="00D9154C">
            <w:pPr>
              <w:rPr>
                <w:b/>
                <w:color w:val="003300"/>
              </w:rPr>
            </w:pPr>
            <w:r w:rsidRPr="00373094">
              <w:rPr>
                <w:b/>
                <w:color w:val="003300"/>
              </w:rPr>
              <w:t xml:space="preserve">Suggested Lesson: </w:t>
            </w:r>
          </w:p>
          <w:p w:rsidR="009C22A3" w:rsidRPr="00373094" w:rsidRDefault="009C22A3" w:rsidP="00B96AF9">
            <w:pPr>
              <w:rPr>
                <w:b/>
                <w:color w:val="000066"/>
              </w:rPr>
            </w:pPr>
            <w:r w:rsidRPr="00373094">
              <w:rPr>
                <w:b/>
                <w:color w:val="000066"/>
              </w:rPr>
              <w:t xml:space="preserve">Artist(s)/Artwork(s): </w:t>
            </w:r>
          </w:p>
          <w:p w:rsidR="009C22A3" w:rsidRPr="00373094" w:rsidRDefault="009C22A3" w:rsidP="00B96AF9">
            <w:pPr>
              <w:rPr>
                <w:b/>
                <w:color w:val="660066"/>
              </w:rPr>
            </w:pPr>
            <w:r w:rsidRPr="00373094">
              <w:rPr>
                <w:b/>
                <w:color w:val="660066"/>
              </w:rPr>
              <w:t xml:space="preserve">Resources: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A807C1" w:rsidRDefault="00A807C1" w:rsidP="00A807C1">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A807C1" w:rsidRPr="00A807C1" w:rsidRDefault="00A807C1" w:rsidP="00A807C1">
            <w:pPr>
              <w:tabs>
                <w:tab w:val="num" w:pos="720"/>
              </w:tabs>
              <w:rPr>
                <w:sz w:val="20"/>
                <w:szCs w:val="20"/>
              </w:rPr>
            </w:pPr>
            <w:r>
              <w:rPr>
                <w:sz w:val="20"/>
                <w:szCs w:val="20"/>
              </w:rPr>
              <w:t xml:space="preserve">ADDITIONAL QUESTIONS: </w:t>
            </w:r>
            <w:r w:rsidRPr="00A807C1">
              <w:rPr>
                <w:sz w:val="20"/>
                <w:szCs w:val="20"/>
              </w:rPr>
              <w:t xml:space="preserve">What parts can </w:t>
            </w:r>
            <w:r>
              <w:rPr>
                <w:sz w:val="20"/>
                <w:szCs w:val="20"/>
              </w:rPr>
              <w:t>I remove- does this change its look, its function, or both?</w:t>
            </w:r>
            <w:r w:rsidRPr="00A807C1">
              <w:rPr>
                <w:sz w:val="20"/>
                <w:szCs w:val="20"/>
              </w:rPr>
              <w:t xml:space="preserve"> What’s non-essential or unnecessary? What feature can I </w:t>
            </w:r>
            <w:r>
              <w:rPr>
                <w:sz w:val="20"/>
                <w:szCs w:val="20"/>
              </w:rPr>
              <w:t xml:space="preserve">switch for </w:t>
            </w:r>
            <w:r>
              <w:rPr>
                <w:sz w:val="20"/>
                <w:szCs w:val="20"/>
              </w:rPr>
              <w:lastRenderedPageBreak/>
              <w:t>something else</w:t>
            </w:r>
            <w:r w:rsidRPr="00A807C1">
              <w:rPr>
                <w:sz w:val="20"/>
                <w:szCs w:val="20"/>
              </w:rPr>
              <w:t>?</w:t>
            </w:r>
          </w:p>
          <w:p w:rsidR="00A807C1" w:rsidRPr="00A807C1" w:rsidRDefault="00A807C1" w:rsidP="00A807C1">
            <w:pPr>
              <w:tabs>
                <w:tab w:val="num" w:pos="720"/>
              </w:tabs>
              <w:rPr>
                <w:sz w:val="20"/>
                <w:szCs w:val="20"/>
              </w:rPr>
            </w:pPr>
            <w:r>
              <w:rPr>
                <w:sz w:val="20"/>
                <w:szCs w:val="20"/>
              </w:rPr>
              <w:t>What can be twisted out of shape?</w:t>
            </w:r>
          </w:p>
          <w:p w:rsidR="00A807C1" w:rsidRPr="00A807C1" w:rsidRDefault="00A807C1" w:rsidP="00A807C1">
            <w:pPr>
              <w:tabs>
                <w:tab w:val="num" w:pos="720"/>
              </w:tabs>
              <w:rPr>
                <w:sz w:val="20"/>
                <w:szCs w:val="20"/>
              </w:rPr>
            </w:pPr>
            <w:r w:rsidRPr="00A807C1">
              <w:rPr>
                <w:sz w:val="20"/>
                <w:szCs w:val="20"/>
              </w:rPr>
              <w:t>What other arrangement might be better?</w:t>
            </w:r>
          </w:p>
          <w:p w:rsidR="00A807C1" w:rsidRPr="00A807C1" w:rsidRDefault="00A807C1" w:rsidP="00A807C1">
            <w:pPr>
              <w:tabs>
                <w:tab w:val="num" w:pos="720"/>
              </w:tabs>
              <w:rPr>
                <w:sz w:val="20"/>
                <w:szCs w:val="20"/>
              </w:rPr>
            </w:pPr>
            <w:r w:rsidRPr="00A807C1">
              <w:rPr>
                <w:sz w:val="20"/>
                <w:szCs w:val="20"/>
              </w:rPr>
              <w:t xml:space="preserve">Can I interchange </w:t>
            </w:r>
            <w:r>
              <w:rPr>
                <w:sz w:val="20"/>
                <w:szCs w:val="20"/>
              </w:rPr>
              <w:t>parts</w:t>
            </w:r>
            <w:r w:rsidRPr="00A807C1">
              <w:rPr>
                <w:sz w:val="20"/>
                <w:szCs w:val="20"/>
              </w:rPr>
              <w:t>?</w:t>
            </w:r>
          </w:p>
          <w:p w:rsidR="00A807C1" w:rsidRPr="00A807C1" w:rsidRDefault="00A807C1" w:rsidP="00A807C1">
            <w:pPr>
              <w:rPr>
                <w:sz w:val="20"/>
                <w:szCs w:val="20"/>
              </w:rPr>
            </w:pPr>
            <w:r w:rsidRPr="00A807C1">
              <w:rPr>
                <w:sz w:val="20"/>
                <w:szCs w:val="20"/>
              </w:rPr>
              <w:t>Are there other patterns, layouts or sequences I can use? What principles can you use to arrange the elements of your work in different ways?</w:t>
            </w:r>
          </w:p>
          <w:p w:rsidR="00A807C1" w:rsidRPr="00A807C1" w:rsidRDefault="00A807C1" w:rsidP="00A807C1">
            <w:pPr>
              <w:rPr>
                <w:sz w:val="20"/>
                <w:szCs w:val="20"/>
              </w:rPr>
            </w:pPr>
            <w:r w:rsidRPr="00A807C1">
              <w:rPr>
                <w:sz w:val="20"/>
                <w:szCs w:val="20"/>
              </w:rPr>
              <w:t>Can it be related to or grouped with something unusual?</w:t>
            </w:r>
          </w:p>
          <w:p w:rsidR="00A807C1" w:rsidRPr="00A807C1" w:rsidRDefault="00A807C1" w:rsidP="00A807C1">
            <w:pPr>
              <w:rPr>
                <w:sz w:val="20"/>
                <w:szCs w:val="20"/>
              </w:rPr>
            </w:pPr>
            <w:r w:rsidRPr="00A807C1">
              <w:rPr>
                <w:sz w:val="20"/>
                <w:szCs w:val="20"/>
              </w:rPr>
              <w:t xml:space="preserve">Is this an example of a larger class or group of sounds, melodies, objects, patterns, experiments, ideas, products, drawings, </w:t>
            </w:r>
            <w:proofErr w:type="spellStart"/>
            <w:r w:rsidRPr="00A807C1">
              <w:rPr>
                <w:sz w:val="20"/>
                <w:szCs w:val="20"/>
              </w:rPr>
              <w:t>etc</w:t>
            </w:r>
            <w:proofErr w:type="spellEnd"/>
            <w:r w:rsidRPr="00A807C1">
              <w:rPr>
                <w:sz w:val="20"/>
                <w:szCs w:val="20"/>
              </w:rPr>
              <w:t>?</w:t>
            </w:r>
          </w:p>
          <w:p w:rsidR="00A807C1" w:rsidRDefault="00A807C1" w:rsidP="00E37722">
            <w:r w:rsidRPr="00AE1D43">
              <w:rPr>
                <w:sz w:val="20"/>
                <w:szCs w:val="20"/>
              </w:rPr>
              <w:t>If you could change the situation, what would work best?</w:t>
            </w:r>
          </w:p>
        </w:tc>
      </w:tr>
      <w:tr w:rsidR="009C22A3" w:rsidRPr="00060FE6" w:rsidTr="00CC1B83">
        <w:trPr>
          <w:trHeight w:val="800"/>
        </w:trPr>
        <w:tc>
          <w:tcPr>
            <w:tcW w:w="351" w:type="pct"/>
            <w:vAlign w:val="center"/>
          </w:tcPr>
          <w:p w:rsidR="009C22A3" w:rsidRDefault="009C22A3" w:rsidP="00761519">
            <w:pPr>
              <w:rPr>
                <w:b/>
              </w:rPr>
            </w:pPr>
            <w:r>
              <w:rPr>
                <w:b/>
              </w:rPr>
              <w:lastRenderedPageBreak/>
              <w:t>Week 13</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PT</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2</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Distinguish</w:t>
            </w:r>
          </w:p>
          <w:p w:rsidR="002B03F9" w:rsidRPr="00CC1B83" w:rsidRDefault="002B03F9" w:rsidP="002B03F9">
            <w:pPr>
              <w:jc w:val="center"/>
              <w:rPr>
                <w:rFonts w:ascii="Arial Narrow" w:hAnsi="Arial Narrow" w:cs="Times New Roman"/>
                <w:sz w:val="20"/>
                <w:szCs w:val="20"/>
              </w:rPr>
            </w:pPr>
            <w:r>
              <w:rPr>
                <w:rFonts w:ascii="Arial Narrow" w:hAnsi="Arial Narrow" w:cs="Times New Roman"/>
                <w:sz w:val="20"/>
                <w:szCs w:val="20"/>
              </w:rPr>
              <w:t>Recognition</w:t>
            </w:r>
            <w:r w:rsidRPr="00CC1B83">
              <w:rPr>
                <w:rFonts w:ascii="Arial Narrow" w:hAnsi="Arial Narrow" w:cs="Times New Roman"/>
                <w:sz w:val="20"/>
                <w:szCs w:val="20"/>
              </w:rPr>
              <w:t xml:space="preserve"> DOK Level 4</w:t>
            </w:r>
          </w:p>
          <w:p w:rsidR="002B03F9" w:rsidRDefault="002B03F9" w:rsidP="002B03F9">
            <w:pPr>
              <w:jc w:val="center"/>
              <w:rPr>
                <w:rFonts w:ascii="Arial Narrow" w:hAnsi="Arial Narrow" w:cs="Times New Roman"/>
                <w:sz w:val="20"/>
                <w:szCs w:val="20"/>
              </w:rPr>
            </w:pPr>
            <w:r w:rsidRPr="00CC1B83">
              <w:rPr>
                <w:rFonts w:ascii="Arial Narrow" w:hAnsi="Arial Narrow" w:cs="Times New Roman"/>
                <w:sz w:val="20"/>
                <w:szCs w:val="20"/>
              </w:rPr>
              <w:t>Create Combining/</w:t>
            </w:r>
          </w:p>
          <w:p w:rsidR="009C22A3" w:rsidRDefault="002B03F9" w:rsidP="002B03F9">
            <w:pPr>
              <w:jc w:val="center"/>
              <w:rPr>
                <w:b/>
              </w:rPr>
            </w:pPr>
            <w:r w:rsidRPr="00CC1B83">
              <w:rPr>
                <w:rFonts w:ascii="Arial Narrow" w:hAnsi="Arial Narrow" w:cs="Times New Roman"/>
                <w:sz w:val="20"/>
                <w:szCs w:val="20"/>
              </w:rPr>
              <w:t>Modifying</w:t>
            </w:r>
          </w:p>
        </w:tc>
        <w:tc>
          <w:tcPr>
            <w:tcW w:w="819" w:type="pct"/>
            <w:vAlign w:val="center"/>
          </w:tcPr>
          <w:p w:rsidR="009C22A3" w:rsidRDefault="009C22A3" w:rsidP="00761519">
            <w:pPr>
              <w:rPr>
                <w:b/>
              </w:rPr>
            </w:pPr>
            <w:r w:rsidRPr="0041759A">
              <w:rPr>
                <w:b/>
                <w:color w:val="FF0000"/>
              </w:rPr>
              <w:t>Art GPS:</w:t>
            </w:r>
            <w:r w:rsidR="00BF00EC" w:rsidRPr="00CC1B83">
              <w:rPr>
                <w:b/>
                <w:bCs/>
              </w:rPr>
              <w:t xml:space="preserve"> VA5MC.2.d </w:t>
            </w:r>
            <w:r w:rsidR="00BF00EC" w:rsidRPr="00A07F89">
              <w:rPr>
                <w:bCs/>
                <w:sz w:val="16"/>
                <w:szCs w:val="16"/>
              </w:rPr>
              <w:t>Student explores and invents artistic conventions (styles, techniques) to connect and express visual ideas.</w:t>
            </w:r>
            <w:r w:rsidR="00BF00EC" w:rsidRPr="00CC1B83">
              <w:rPr>
                <w:b/>
              </w:rPr>
              <w:t xml:space="preserve"> </w:t>
            </w:r>
          </w:p>
          <w:p w:rsidR="00BF00EC" w:rsidRPr="00BF00EC" w:rsidRDefault="00BF00EC" w:rsidP="00BF00EC">
            <w:pPr>
              <w:pStyle w:val="Default"/>
              <w:rPr>
                <w:rFonts w:asciiTheme="minorHAnsi" w:hAnsiTheme="minorHAnsi" w:cstheme="minorBidi"/>
                <w:bCs/>
                <w:color w:val="auto"/>
                <w:sz w:val="16"/>
                <w:szCs w:val="16"/>
              </w:rPr>
            </w:pPr>
            <w:r w:rsidRPr="00BF00EC">
              <w:rPr>
                <w:rFonts w:asciiTheme="minorHAnsi" w:hAnsiTheme="minorHAnsi" w:cstheme="minorBidi"/>
                <w:b/>
                <w:bCs/>
                <w:color w:val="auto"/>
                <w:sz w:val="22"/>
                <w:szCs w:val="22"/>
              </w:rPr>
              <w:t>VA5CU.1.a</w:t>
            </w:r>
            <w:r w:rsidRPr="009639D7">
              <w:rPr>
                <w:rFonts w:ascii="Arial" w:hAnsi="Arial" w:cs="Arial"/>
                <w:bCs/>
                <w:sz w:val="18"/>
                <w:szCs w:val="18"/>
              </w:rPr>
              <w:t xml:space="preserve"> </w:t>
            </w:r>
            <w:r w:rsidRPr="00BF00EC">
              <w:rPr>
                <w:rFonts w:asciiTheme="minorHAnsi" w:hAnsiTheme="minorHAnsi" w:cstheme="minorBidi"/>
                <w:bCs/>
                <w:color w:val="auto"/>
                <w:sz w:val="16"/>
                <w:szCs w:val="16"/>
              </w:rPr>
              <w:t xml:space="preserve">Student </w:t>
            </w:r>
          </w:p>
          <w:p w:rsidR="00BF00EC" w:rsidRPr="00BF00EC" w:rsidRDefault="00BF00EC" w:rsidP="00BF00EC">
            <w:pPr>
              <w:pStyle w:val="Default"/>
              <w:rPr>
                <w:rFonts w:asciiTheme="minorHAnsi" w:hAnsiTheme="minorHAnsi" w:cstheme="minorBidi"/>
                <w:bCs/>
                <w:color w:val="auto"/>
                <w:sz w:val="16"/>
                <w:szCs w:val="16"/>
              </w:rPr>
            </w:pPr>
            <w:proofErr w:type="gramStart"/>
            <w:r w:rsidRPr="00BF00EC">
              <w:rPr>
                <w:rFonts w:asciiTheme="minorHAnsi" w:hAnsiTheme="minorHAnsi" w:cstheme="minorBidi"/>
                <w:bCs/>
                <w:color w:val="auto"/>
                <w:sz w:val="16"/>
                <w:szCs w:val="16"/>
              </w:rPr>
              <w:t>recognizes</w:t>
            </w:r>
            <w:proofErr w:type="gramEnd"/>
            <w:r w:rsidRPr="00BF00EC">
              <w:rPr>
                <w:rFonts w:asciiTheme="minorHAnsi" w:hAnsiTheme="minorHAnsi" w:cstheme="minorBidi"/>
                <w:bCs/>
                <w:color w:val="auto"/>
                <w:sz w:val="16"/>
                <w:szCs w:val="16"/>
              </w:rPr>
              <w:t xml:space="preserve"> the unique contributions of contemporary and historical artists and art forms. </w:t>
            </w:r>
          </w:p>
          <w:p w:rsidR="009C22A3" w:rsidRDefault="009C22A3" w:rsidP="00761519">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761519">
            <w:pPr>
              <w:rPr>
                <w:sz w:val="16"/>
                <w:szCs w:val="16"/>
              </w:rPr>
            </w:pPr>
            <w:r w:rsidRPr="00971D4F">
              <w:rPr>
                <w:sz w:val="16"/>
                <w:szCs w:val="16"/>
              </w:rPr>
              <w:t>AWL</w:t>
            </w:r>
            <w:r>
              <w:rPr>
                <w:sz w:val="16"/>
                <w:szCs w:val="16"/>
              </w:rPr>
              <w:t>:</w:t>
            </w:r>
            <w:r w:rsidR="000325D0">
              <w:rPr>
                <w:sz w:val="16"/>
                <w:szCs w:val="16"/>
              </w:rPr>
              <w:t xml:space="preserve"> Style</w:t>
            </w:r>
            <w:r w:rsidR="0084640D">
              <w:rPr>
                <w:sz w:val="16"/>
                <w:szCs w:val="16"/>
              </w:rPr>
              <w:t>, context, appropriate, substitute, modify, emerge, challenge</w:t>
            </w:r>
          </w:p>
          <w:p w:rsidR="009C22A3" w:rsidRDefault="009C22A3" w:rsidP="00761519">
            <w:pPr>
              <w:rPr>
                <w:b/>
              </w:rPr>
            </w:pPr>
            <w:r w:rsidRPr="008958CA">
              <w:rPr>
                <w:b/>
                <w:color w:val="CC0066"/>
              </w:rPr>
              <w:t>CIM:</w:t>
            </w:r>
            <w:r w:rsidR="00162C8F">
              <w:rPr>
                <w:b/>
                <w:color w:val="CC0066"/>
              </w:rPr>
              <w:t xml:space="preserve"> </w:t>
            </w:r>
            <w:r w:rsidR="00162C8F" w:rsidRPr="008D6CC8">
              <w:rPr>
                <w:b/>
              </w:rPr>
              <w:t xml:space="preserve">S2.2 </w:t>
            </w:r>
            <w:r w:rsidR="00162C8F" w:rsidRPr="008958CA">
              <w:rPr>
                <w:b/>
                <w:color w:val="FF0000"/>
              </w:rPr>
              <w:t>R</w:t>
            </w:r>
            <w:r w:rsidR="00162C8F" w:rsidRPr="008D6CC8">
              <w:rPr>
                <w:b/>
              </w:rPr>
              <w:t xml:space="preserve"> </w:t>
            </w:r>
            <w:r w:rsidR="00162C8F" w:rsidRPr="008D6CC8">
              <w:rPr>
                <w:bCs/>
                <w:sz w:val="16"/>
                <w:szCs w:val="16"/>
              </w:rPr>
              <w:t>Adapts/uses a visual language to connect one idea to other ideas using a range of strategies, such as metaphor, narrative, irony, appropriation, etc.; seeks/employs visual and conceptual patterns to make connections</w:t>
            </w:r>
          </w:p>
        </w:tc>
        <w:tc>
          <w:tcPr>
            <w:tcW w:w="580" w:type="pct"/>
          </w:tcPr>
          <w:p w:rsidR="009C22A3" w:rsidRDefault="008A0F89" w:rsidP="00761519">
            <w:r>
              <w:t>Collage</w:t>
            </w:r>
          </w:p>
        </w:tc>
        <w:tc>
          <w:tcPr>
            <w:tcW w:w="2773" w:type="pct"/>
          </w:tcPr>
          <w:p w:rsidR="009C22A3" w:rsidRDefault="009C22A3" w:rsidP="00AD3DF4">
            <w:r w:rsidRPr="00373094">
              <w:rPr>
                <w:b/>
                <w:color w:val="C00000"/>
              </w:rPr>
              <w:t>Concepts</w:t>
            </w:r>
            <w:r>
              <w:rPr>
                <w:b/>
                <w:color w:val="C00000"/>
              </w:rPr>
              <w:t>/Skills</w:t>
            </w:r>
            <w:r>
              <w:t xml:space="preserve">:  </w:t>
            </w:r>
            <w:r w:rsidR="00151A98">
              <w:t>Appropriation</w:t>
            </w:r>
            <w:r w:rsidR="000325D0">
              <w:t>; Postmodernism</w:t>
            </w:r>
          </w:p>
          <w:p w:rsidR="009C22A3" w:rsidRDefault="009C22A3" w:rsidP="00761519">
            <w:r w:rsidRPr="00373094">
              <w:rPr>
                <w:b/>
                <w:color w:val="FF3300"/>
              </w:rPr>
              <w:t>Activities</w:t>
            </w:r>
            <w:r>
              <w:t>: Visual-Verbal Sketchbook</w:t>
            </w:r>
          </w:p>
          <w:p w:rsidR="009C22A3" w:rsidRPr="00373094" w:rsidRDefault="009C22A3" w:rsidP="00761519">
            <w:pPr>
              <w:rPr>
                <w:b/>
                <w:color w:val="003300"/>
              </w:rPr>
            </w:pPr>
            <w:r w:rsidRPr="00373094">
              <w:rPr>
                <w:b/>
                <w:color w:val="003300"/>
              </w:rPr>
              <w:t xml:space="preserve">Suggested Lesson: </w:t>
            </w:r>
          </w:p>
          <w:p w:rsidR="009C22A3" w:rsidRPr="00373094" w:rsidRDefault="009C22A3" w:rsidP="00761519">
            <w:pPr>
              <w:rPr>
                <w:b/>
                <w:color w:val="000066"/>
              </w:rPr>
            </w:pPr>
            <w:r w:rsidRPr="00373094">
              <w:rPr>
                <w:b/>
                <w:color w:val="000066"/>
              </w:rPr>
              <w:t xml:space="preserve">Artist(s)/Artwork(s): </w:t>
            </w:r>
            <w:proofErr w:type="spellStart"/>
            <w:r w:rsidR="0084640D">
              <w:t>Kehinde</w:t>
            </w:r>
            <w:proofErr w:type="spellEnd"/>
            <w:r w:rsidR="0084640D">
              <w:t xml:space="preserve"> Wi</w:t>
            </w:r>
            <w:r w:rsidR="0084640D" w:rsidRPr="0084640D">
              <w:t>ley;</w:t>
            </w:r>
            <w:r w:rsidR="0084640D" w:rsidRPr="0084640D">
              <w:rPr>
                <w:b/>
              </w:rPr>
              <w:t xml:space="preserve"> </w:t>
            </w:r>
          </w:p>
          <w:p w:rsidR="009C22A3" w:rsidRDefault="009C22A3" w:rsidP="00761519">
            <w:r w:rsidRPr="00373094">
              <w:rPr>
                <w:b/>
                <w:color w:val="660066"/>
              </w:rPr>
              <w:t>Resources</w:t>
            </w:r>
            <w:r>
              <w:t xml:space="preserve">: </w:t>
            </w:r>
            <w:r w:rsidR="00151A98">
              <w:t>EXPRESSIVE PORTRAITS POWERPOINT By Phil Alexander-Cox</w:t>
            </w:r>
            <w:r w:rsidR="00827C19">
              <w:t>, Alyso</w:t>
            </w:r>
            <w:r w:rsidR="00151A98">
              <w:t>n Gardner, Raymond Veon</w:t>
            </w:r>
            <w:r w:rsidR="003C466B">
              <w:t xml:space="preserve"> available at </w:t>
            </w:r>
            <w:hyperlink r:id="rId16" w:history="1">
              <w:r w:rsidR="003C466B" w:rsidRPr="00EC45AE">
                <w:rPr>
                  <w:rStyle w:val="Hyperlink"/>
                </w:rPr>
                <w:t>http://igniteart.weebly.com/aps-fine-and-performing-arts-assessments.html</w:t>
              </w:r>
            </w:hyperlink>
          </w:p>
          <w:p w:rsidR="009C22A3" w:rsidRDefault="009C22A3" w:rsidP="00E37722">
            <w:r w:rsidRPr="008D44D6">
              <w:rPr>
                <w:b/>
                <w:color w:val="CC0066"/>
              </w:rPr>
              <w:t>Ongoing</w:t>
            </w:r>
            <w:r>
              <w:t xml:space="preserve">: </w:t>
            </w:r>
          </w:p>
          <w:p w:rsidR="00ED29A6" w:rsidRDefault="00ED29A6" w:rsidP="00E37722">
            <w:pPr>
              <w:rPr>
                <w:b/>
                <w:color w:val="CC3300"/>
              </w:rPr>
            </w:pPr>
            <w:r w:rsidRPr="00ED29A6">
              <w:rPr>
                <w:b/>
                <w:color w:val="CC3300"/>
              </w:rPr>
              <w:t>Questioning Strategies:</w:t>
            </w:r>
          </w:p>
          <w:p w:rsidR="00A807C1" w:rsidRDefault="00A807C1" w:rsidP="00A807C1">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A807C1" w:rsidRDefault="00AE1D43" w:rsidP="00E37722">
            <w:r>
              <w:rPr>
                <w:sz w:val="20"/>
                <w:szCs w:val="20"/>
              </w:rPr>
              <w:t xml:space="preserve">ADDITIONAL QUESTIONS: </w:t>
            </w:r>
            <w:r w:rsidRPr="00AE1D43">
              <w:rPr>
                <w:sz w:val="20"/>
                <w:szCs w:val="20"/>
              </w:rPr>
              <w:t>What is the best way to think about this? What kind of person could solve this problem best? What discipline or subject could help illuminate, expand, or solve the problem best? Who would you go to for the best answer—how do you think they would make a decision? Can you apply their decision making process on your own? How can you decide what is most important? What musicians/artists have faced similar problems? How did they solve them? Why did they solve them that way? What do you think was most important to them? Could their way of solving these problems help you, or is your situation, goal, or intent different?</w:t>
            </w:r>
            <w:r w:rsidRPr="00AE1D43">
              <w:t xml:space="preserve">  </w:t>
            </w:r>
          </w:p>
        </w:tc>
      </w:tr>
      <w:tr w:rsidR="009C22A3" w:rsidRPr="00060FE6" w:rsidTr="00971D4F">
        <w:trPr>
          <w:trHeight w:val="530"/>
        </w:trPr>
        <w:tc>
          <w:tcPr>
            <w:tcW w:w="351" w:type="pct"/>
            <w:vAlign w:val="center"/>
          </w:tcPr>
          <w:p w:rsidR="009C22A3" w:rsidRDefault="009C22A3" w:rsidP="00761519">
            <w:pPr>
              <w:rPr>
                <w:b/>
              </w:rPr>
            </w:pPr>
            <w:r>
              <w:rPr>
                <w:b/>
              </w:rPr>
              <w:t>Week 14</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PT</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Sketching</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2</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Formulate</w:t>
            </w:r>
          </w:p>
          <w:p w:rsidR="009C22A3" w:rsidRPr="00060FE6" w:rsidRDefault="002B03F9" w:rsidP="002B03F9">
            <w:pPr>
              <w:jc w:val="center"/>
              <w:rPr>
                <w:b/>
              </w:rPr>
            </w:pPr>
            <w:r>
              <w:rPr>
                <w:rFonts w:ascii="Arial Narrow" w:hAnsi="Arial Narrow" w:cs="Times New Roman"/>
                <w:sz w:val="20"/>
                <w:szCs w:val="20"/>
              </w:rPr>
              <w:t>Planning, Reflection</w:t>
            </w:r>
          </w:p>
        </w:tc>
        <w:tc>
          <w:tcPr>
            <w:tcW w:w="819" w:type="pct"/>
            <w:vAlign w:val="center"/>
          </w:tcPr>
          <w:p w:rsidR="009C22A3" w:rsidRPr="0041759A" w:rsidRDefault="009C22A3" w:rsidP="0041759A">
            <w:pPr>
              <w:pStyle w:val="Default"/>
              <w:rPr>
                <w:rFonts w:ascii="Arial" w:hAnsi="Arial" w:cs="Arial"/>
                <w:sz w:val="18"/>
                <w:szCs w:val="18"/>
              </w:rPr>
            </w:pPr>
            <w:r w:rsidRPr="0041759A">
              <w:rPr>
                <w:rFonts w:asciiTheme="minorHAnsi" w:hAnsiTheme="minorHAnsi" w:cstheme="minorBidi"/>
                <w:b/>
                <w:color w:val="FF0000"/>
                <w:sz w:val="22"/>
                <w:szCs w:val="22"/>
              </w:rPr>
              <w:t>Art GPS:</w:t>
            </w:r>
            <w:r w:rsidR="00BF00EC">
              <w:rPr>
                <w:b/>
              </w:rPr>
              <w:t xml:space="preserve"> </w:t>
            </w:r>
            <w:r w:rsidR="00BF00EC" w:rsidRPr="00BF00EC">
              <w:rPr>
                <w:rFonts w:asciiTheme="minorHAnsi" w:hAnsiTheme="minorHAnsi" w:cstheme="minorBidi"/>
                <w:b/>
                <w:bCs/>
                <w:color w:val="auto"/>
                <w:sz w:val="22"/>
                <w:szCs w:val="22"/>
              </w:rPr>
              <w:t>VA5PR.1.b</w:t>
            </w:r>
            <w:r w:rsidR="00BF00EC" w:rsidRPr="000076D3">
              <w:rPr>
                <w:rFonts w:ascii="Arial" w:hAnsi="Arial" w:cs="Arial"/>
                <w:sz w:val="18"/>
                <w:szCs w:val="18"/>
              </w:rPr>
              <w:t xml:space="preserve"> </w:t>
            </w:r>
            <w:r w:rsidR="00BF00EC" w:rsidRPr="00BF00EC">
              <w:rPr>
                <w:rFonts w:asciiTheme="minorHAnsi" w:hAnsiTheme="minorHAnsi" w:cstheme="minorBidi"/>
                <w:bCs/>
                <w:color w:val="auto"/>
                <w:sz w:val="16"/>
                <w:szCs w:val="16"/>
              </w:rPr>
              <w:t>Student makes design decisions as the result of conscious, thoughtful planning and choices</w:t>
            </w:r>
            <w:r w:rsidR="0041759A">
              <w:rPr>
                <w:rFonts w:ascii="Arial" w:hAnsi="Arial" w:cs="Arial"/>
                <w:sz w:val="18"/>
                <w:szCs w:val="18"/>
              </w:rPr>
              <w:t xml:space="preserve">. </w:t>
            </w:r>
          </w:p>
          <w:p w:rsidR="009C22A3" w:rsidRDefault="009C22A3" w:rsidP="00E75495">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E75495">
            <w:pPr>
              <w:rPr>
                <w:sz w:val="16"/>
                <w:szCs w:val="16"/>
              </w:rPr>
            </w:pPr>
            <w:r w:rsidRPr="00971D4F">
              <w:rPr>
                <w:sz w:val="16"/>
                <w:szCs w:val="16"/>
              </w:rPr>
              <w:t>AWL</w:t>
            </w:r>
            <w:r>
              <w:rPr>
                <w:sz w:val="16"/>
                <w:szCs w:val="16"/>
              </w:rPr>
              <w:t>:</w:t>
            </w:r>
            <w:r w:rsidR="0084640D">
              <w:rPr>
                <w:sz w:val="16"/>
                <w:szCs w:val="16"/>
              </w:rPr>
              <w:t xml:space="preserve"> Estimate, analyze</w:t>
            </w:r>
          </w:p>
          <w:p w:rsidR="009C22A3" w:rsidRPr="00060FE6" w:rsidRDefault="009C22A3" w:rsidP="00E75495">
            <w:pPr>
              <w:rPr>
                <w:b/>
              </w:rPr>
            </w:pPr>
            <w:r w:rsidRPr="008958CA">
              <w:rPr>
                <w:b/>
                <w:color w:val="CC0066"/>
              </w:rPr>
              <w:t>CIM:</w:t>
            </w:r>
            <w:r w:rsidR="00162C8F">
              <w:rPr>
                <w:b/>
                <w:color w:val="CC0066"/>
              </w:rPr>
              <w:t xml:space="preserve"> </w:t>
            </w:r>
            <w:r w:rsidR="00162C8F">
              <w:t xml:space="preserve">S2.4 </w:t>
            </w:r>
            <w:r w:rsidR="00162C8F" w:rsidRPr="004B6B15">
              <w:rPr>
                <w:b/>
                <w:color w:val="FF0000"/>
              </w:rPr>
              <w:t>R</w:t>
            </w:r>
            <w:r w:rsidR="00162C8F">
              <w:t xml:space="preserve"> </w:t>
            </w:r>
            <w:r w:rsidR="00162C8F" w:rsidRPr="00162C8F">
              <w:rPr>
                <w:bCs/>
                <w:sz w:val="16"/>
                <w:szCs w:val="16"/>
              </w:rPr>
              <w:t xml:space="preserve">Develops iterative mindset by </w:t>
            </w:r>
            <w:r w:rsidR="00162C8F" w:rsidRPr="00162C8F">
              <w:rPr>
                <w:bCs/>
                <w:sz w:val="16"/>
                <w:szCs w:val="16"/>
              </w:rPr>
              <w:lastRenderedPageBreak/>
              <w:t xml:space="preserve">consciously forming provisional answers, testing, revising, testing, </w:t>
            </w:r>
            <w:proofErr w:type="spellStart"/>
            <w:proofErr w:type="gramStart"/>
            <w:r w:rsidR="00162C8F" w:rsidRPr="00162C8F">
              <w:rPr>
                <w:bCs/>
                <w:sz w:val="16"/>
                <w:szCs w:val="16"/>
              </w:rPr>
              <w:t>etc.</w:t>
            </w:r>
            <w:r w:rsidR="00162C8F" w:rsidRPr="000F2E26">
              <w:rPr>
                <w:bCs/>
                <w:sz w:val="16"/>
                <w:szCs w:val="16"/>
              </w:rPr>
              <w:t>are</w:t>
            </w:r>
            <w:proofErr w:type="spellEnd"/>
            <w:proofErr w:type="gramEnd"/>
            <w:r w:rsidR="00162C8F" w:rsidRPr="000F2E26">
              <w:rPr>
                <w:bCs/>
                <w:sz w:val="16"/>
                <w:szCs w:val="16"/>
              </w:rPr>
              <w:t xml:space="preserve"> perceived.</w:t>
            </w:r>
          </w:p>
        </w:tc>
        <w:tc>
          <w:tcPr>
            <w:tcW w:w="580" w:type="pct"/>
          </w:tcPr>
          <w:p w:rsidR="009C22A3" w:rsidRPr="00060FE6" w:rsidRDefault="009C22A3" w:rsidP="00E75495">
            <w:r>
              <w:lastRenderedPageBreak/>
              <w:t>Drawing</w:t>
            </w:r>
          </w:p>
        </w:tc>
        <w:tc>
          <w:tcPr>
            <w:tcW w:w="2773" w:type="pct"/>
          </w:tcPr>
          <w:p w:rsidR="009C22A3" w:rsidRDefault="009C22A3" w:rsidP="00AD3DF4">
            <w:r w:rsidRPr="00373094">
              <w:rPr>
                <w:b/>
                <w:color w:val="C00000"/>
              </w:rPr>
              <w:t>Concepts</w:t>
            </w:r>
            <w:r>
              <w:rPr>
                <w:b/>
                <w:color w:val="C00000"/>
              </w:rPr>
              <w:t>/Skills</w:t>
            </w:r>
            <w:r>
              <w:t xml:space="preserve">:  </w:t>
            </w:r>
            <w:r w:rsidR="00151A98">
              <w:t>Thumbnail Sketching</w:t>
            </w:r>
          </w:p>
          <w:p w:rsidR="009C22A3" w:rsidRDefault="009C22A3" w:rsidP="00E75495">
            <w:r w:rsidRPr="00373094">
              <w:rPr>
                <w:b/>
                <w:color w:val="FF3300"/>
              </w:rPr>
              <w:t>Activities</w:t>
            </w:r>
            <w:r>
              <w:t>: Visual-Verbal Sketchbook</w:t>
            </w:r>
          </w:p>
          <w:p w:rsidR="009C22A3" w:rsidRPr="00373094" w:rsidRDefault="009C22A3" w:rsidP="00E75495">
            <w:pPr>
              <w:rPr>
                <w:b/>
                <w:color w:val="003300"/>
              </w:rPr>
            </w:pPr>
            <w:r w:rsidRPr="00373094">
              <w:rPr>
                <w:b/>
                <w:color w:val="003300"/>
              </w:rPr>
              <w:t xml:space="preserve">Suggested Lesson: </w:t>
            </w:r>
          </w:p>
          <w:p w:rsidR="009C22A3" w:rsidRPr="00373094" w:rsidRDefault="009C22A3" w:rsidP="00E75495">
            <w:pPr>
              <w:rPr>
                <w:b/>
                <w:color w:val="000066"/>
              </w:rPr>
            </w:pPr>
            <w:r w:rsidRPr="00373094">
              <w:rPr>
                <w:b/>
                <w:color w:val="000066"/>
              </w:rPr>
              <w:t xml:space="preserve">Artist(s)/Artwork(s): </w:t>
            </w:r>
          </w:p>
          <w:p w:rsidR="009C22A3" w:rsidRDefault="009C22A3" w:rsidP="00E75495">
            <w:r w:rsidRPr="00373094">
              <w:rPr>
                <w:b/>
                <w:color w:val="660066"/>
              </w:rPr>
              <w:t>Resources</w:t>
            </w:r>
            <w: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AE1D43" w:rsidRDefault="00AE1D43" w:rsidP="00AE1D43">
            <w:pPr>
              <w:tabs>
                <w:tab w:val="num" w:pos="720"/>
              </w:tabs>
              <w:rPr>
                <w:sz w:val="20"/>
                <w:szCs w:val="20"/>
              </w:rPr>
            </w:pPr>
            <w:r w:rsidRPr="00C70E07">
              <w:rPr>
                <w:b/>
                <w:bCs/>
                <w:sz w:val="20"/>
                <w:szCs w:val="20"/>
              </w:rPr>
              <w:lastRenderedPageBreak/>
              <w:t>Five Core Questions for Creativity Development</w:t>
            </w:r>
            <w:r w:rsidRPr="00C70E07">
              <w:rPr>
                <w:sz w:val="20"/>
                <w:szCs w:val="20"/>
              </w:rPr>
              <w:t xml:space="preserve"> </w:t>
            </w:r>
            <w:r>
              <w:rPr>
                <w:sz w:val="20"/>
                <w:szCs w:val="20"/>
              </w:rPr>
              <w:t>(See above, Week 2)</w:t>
            </w:r>
          </w:p>
          <w:p w:rsidR="00AE1D43" w:rsidRPr="00060FE6" w:rsidRDefault="00AE1D43" w:rsidP="00E37722"/>
        </w:tc>
      </w:tr>
      <w:tr w:rsidR="009C22A3" w:rsidRPr="00060FE6" w:rsidTr="00CC1B83">
        <w:trPr>
          <w:trHeight w:val="800"/>
        </w:trPr>
        <w:tc>
          <w:tcPr>
            <w:tcW w:w="351" w:type="pct"/>
            <w:vAlign w:val="center"/>
          </w:tcPr>
          <w:p w:rsidR="009C22A3" w:rsidRDefault="009C22A3" w:rsidP="00761519">
            <w:pPr>
              <w:rPr>
                <w:b/>
              </w:rPr>
            </w:pPr>
            <w:r>
              <w:rPr>
                <w:b/>
              </w:rPr>
              <w:lastRenderedPageBreak/>
              <w:t>Week 15</w:t>
            </w:r>
          </w:p>
        </w:tc>
        <w:tc>
          <w:tcPr>
            <w:tcW w:w="477" w:type="pct"/>
            <w:vAlign w:val="center"/>
          </w:tcPr>
          <w:p w:rsidR="009C22A3" w:rsidRPr="00060FE6" w:rsidRDefault="009C22A3" w:rsidP="00CC1B83">
            <w:pPr>
              <w:jc w:val="center"/>
              <w:rPr>
                <w:b/>
              </w:rPr>
            </w:pPr>
          </w:p>
        </w:tc>
        <w:tc>
          <w:tcPr>
            <w:tcW w:w="819" w:type="pct"/>
            <w:vAlign w:val="center"/>
          </w:tcPr>
          <w:p w:rsidR="009C22A3" w:rsidRDefault="009C22A3" w:rsidP="00761519">
            <w:pPr>
              <w:rPr>
                <w:b/>
              </w:rPr>
            </w:pPr>
            <w:r w:rsidRPr="0041759A">
              <w:rPr>
                <w:b/>
                <w:color w:val="FF0000"/>
              </w:rPr>
              <w:t>Art GPS:</w:t>
            </w:r>
            <w:r w:rsidR="00BF00EC" w:rsidRPr="00CC1B83">
              <w:rPr>
                <w:b/>
                <w:bCs/>
              </w:rPr>
              <w:t xml:space="preserve"> VA5MC.2.d </w:t>
            </w:r>
            <w:r w:rsidR="00BF00EC" w:rsidRPr="00A07F89">
              <w:rPr>
                <w:bCs/>
                <w:sz w:val="16"/>
                <w:szCs w:val="16"/>
              </w:rPr>
              <w:t>Student explores and invents artistic conventions (styles, techniques) to connect and express visual ideas.</w:t>
            </w:r>
            <w:r w:rsidR="00BF00EC" w:rsidRPr="00CC1B83">
              <w:rPr>
                <w:b/>
              </w:rPr>
              <w:t xml:space="preserve"> </w:t>
            </w:r>
          </w:p>
          <w:p w:rsidR="00BF00EC" w:rsidRPr="00BF00EC" w:rsidRDefault="00BF00EC" w:rsidP="00BF00EC">
            <w:pPr>
              <w:pStyle w:val="Default"/>
              <w:rPr>
                <w:rFonts w:ascii="Arial" w:hAnsi="Arial" w:cs="Arial"/>
                <w:sz w:val="18"/>
                <w:szCs w:val="18"/>
              </w:rPr>
            </w:pPr>
            <w:r w:rsidRPr="00BF00EC">
              <w:rPr>
                <w:rFonts w:asciiTheme="minorHAnsi" w:hAnsiTheme="minorHAnsi" w:cstheme="minorBidi"/>
                <w:b/>
                <w:bCs/>
                <w:color w:val="auto"/>
                <w:sz w:val="22"/>
                <w:szCs w:val="22"/>
              </w:rPr>
              <w:t xml:space="preserve">VA5PR.1.f </w:t>
            </w:r>
            <w:r w:rsidRPr="00BF00EC">
              <w:rPr>
                <w:rFonts w:asciiTheme="minorHAnsi" w:hAnsiTheme="minorHAnsi" w:cstheme="minorBidi"/>
                <w:bCs/>
                <w:color w:val="auto"/>
                <w:sz w:val="16"/>
                <w:szCs w:val="16"/>
              </w:rPr>
              <w:t>Student produces artworks emphasizing one or more elements of art (e.g. color, line shape form, texture).</w:t>
            </w:r>
            <w:r w:rsidRPr="000076D3">
              <w:rPr>
                <w:rFonts w:ascii="Arial" w:hAnsi="Arial" w:cs="Arial"/>
                <w:sz w:val="18"/>
                <w:szCs w:val="18"/>
              </w:rPr>
              <w:t xml:space="preserve"> </w:t>
            </w:r>
          </w:p>
          <w:p w:rsidR="009C22A3" w:rsidRDefault="009C22A3" w:rsidP="00761519">
            <w:pPr>
              <w:rPr>
                <w:bCs/>
                <w:sz w:val="23"/>
                <w:szCs w:val="23"/>
              </w:rPr>
            </w:pPr>
            <w:r w:rsidRPr="0041759A">
              <w:rPr>
                <w:b/>
                <w:color w:val="00B050"/>
              </w:rPr>
              <w:t>CCGPS:</w:t>
            </w:r>
            <w:r>
              <w:rPr>
                <w:b/>
              </w:rPr>
              <w:t xml:space="preserve"> </w:t>
            </w:r>
            <w:r w:rsidRPr="008262D6">
              <w:rPr>
                <w:bCs/>
                <w:sz w:val="23"/>
                <w:szCs w:val="23"/>
              </w:rPr>
              <w:t>CCRAS – R. 5</w:t>
            </w:r>
          </w:p>
          <w:p w:rsidR="009C22A3" w:rsidRDefault="009C22A3" w:rsidP="00761519">
            <w:pPr>
              <w:rPr>
                <w:bCs/>
                <w:sz w:val="23"/>
                <w:szCs w:val="23"/>
              </w:rPr>
            </w:pPr>
            <w:r>
              <w:rPr>
                <w:bCs/>
                <w:sz w:val="23"/>
                <w:szCs w:val="23"/>
              </w:rPr>
              <w:t>CCRAS – SL.1</w:t>
            </w:r>
          </w:p>
          <w:p w:rsidR="00971D4F" w:rsidRPr="00971D4F" w:rsidRDefault="00971D4F" w:rsidP="00761519">
            <w:pPr>
              <w:rPr>
                <w:sz w:val="16"/>
                <w:szCs w:val="16"/>
              </w:rPr>
            </w:pPr>
            <w:r w:rsidRPr="00971D4F">
              <w:rPr>
                <w:sz w:val="16"/>
                <w:szCs w:val="16"/>
              </w:rPr>
              <w:t>AWL</w:t>
            </w:r>
            <w:r>
              <w:rPr>
                <w:sz w:val="16"/>
                <w:szCs w:val="16"/>
              </w:rPr>
              <w:t>: P</w:t>
            </w:r>
            <w:r w:rsidRPr="00971D4F">
              <w:rPr>
                <w:sz w:val="16"/>
                <w:szCs w:val="16"/>
              </w:rPr>
              <w:t>rimary</w:t>
            </w:r>
            <w:r w:rsidR="000325D0">
              <w:rPr>
                <w:sz w:val="16"/>
                <w:szCs w:val="16"/>
              </w:rPr>
              <w:t xml:space="preserve">, </w:t>
            </w:r>
            <w:r w:rsidR="00997C09">
              <w:rPr>
                <w:sz w:val="16"/>
                <w:szCs w:val="16"/>
              </w:rPr>
              <w:t>scheme</w:t>
            </w:r>
            <w:r w:rsidRPr="00971D4F">
              <w:rPr>
                <w:sz w:val="16"/>
                <w:szCs w:val="16"/>
              </w:rPr>
              <w:t xml:space="preserve">  </w:t>
            </w:r>
          </w:p>
          <w:p w:rsidR="00AA0E71" w:rsidRPr="00AA0E71" w:rsidRDefault="009C22A3" w:rsidP="00AA0E71">
            <w:pPr>
              <w:rPr>
                <w:bCs/>
                <w:sz w:val="16"/>
                <w:szCs w:val="16"/>
              </w:rPr>
            </w:pPr>
            <w:r w:rsidRPr="008958CA">
              <w:rPr>
                <w:b/>
                <w:color w:val="CC0066"/>
              </w:rPr>
              <w:t>CIM:</w:t>
            </w:r>
            <w:r w:rsidR="00AA0E71">
              <w:rPr>
                <w:b/>
                <w:color w:val="CC0066"/>
              </w:rPr>
              <w:t xml:space="preserve"> </w:t>
            </w:r>
            <w:r w:rsidR="00AA0E71" w:rsidRPr="00AA0E71">
              <w:rPr>
                <w:rFonts w:ascii="Times New Roman" w:eastAsia="Times New Roman" w:hAnsi="Times New Roman" w:cs="Times New Roman"/>
                <w:color w:val="000000"/>
                <w:sz w:val="24"/>
                <w:szCs w:val="24"/>
              </w:rPr>
              <w:t xml:space="preserve">S2.3 </w:t>
            </w:r>
            <w:r w:rsidR="00AA0E71" w:rsidRPr="00AA0E71">
              <w:rPr>
                <w:rFonts w:ascii="Times New Roman" w:eastAsia="Times New Roman" w:hAnsi="Times New Roman" w:cs="Times New Roman"/>
                <w:b/>
                <w:color w:val="FF0000"/>
                <w:sz w:val="24"/>
                <w:szCs w:val="24"/>
              </w:rPr>
              <w:t>R</w:t>
            </w:r>
            <w:r w:rsidR="00AA0E71" w:rsidRPr="00AA0E71">
              <w:rPr>
                <w:rFonts w:ascii="Times New Roman" w:eastAsia="Times New Roman" w:hAnsi="Times New Roman" w:cs="Times New Roman"/>
                <w:color w:val="000000"/>
                <w:sz w:val="24"/>
                <w:szCs w:val="24"/>
              </w:rPr>
              <w:t xml:space="preserve"> </w:t>
            </w:r>
            <w:r w:rsidR="00AA0E71" w:rsidRPr="00AA0E71">
              <w:rPr>
                <w:bCs/>
                <w:sz w:val="16"/>
                <w:szCs w:val="16"/>
              </w:rPr>
              <w:t>Conducts ends/means analysis by:</w:t>
            </w:r>
          </w:p>
          <w:p w:rsidR="009C22A3" w:rsidRPr="00060FE6" w:rsidRDefault="00AA0E71" w:rsidP="00AA0E71">
            <w:pPr>
              <w:tabs>
                <w:tab w:val="num" w:pos="720"/>
              </w:tabs>
              <w:rPr>
                <w:b/>
              </w:rPr>
            </w:pPr>
            <w:r w:rsidRPr="00AA0E71">
              <w:rPr>
                <w:bCs/>
                <w:sz w:val="16"/>
                <w:szCs w:val="16"/>
              </w:rPr>
              <w:t>S2.3.1 R: Identifying ambiguous, indeterminate, conceptually or emotionally dissonant topics as themes for artworks</w:t>
            </w:r>
            <w:proofErr w:type="gramStart"/>
            <w:r w:rsidRPr="00AA0E71">
              <w:rPr>
                <w:bCs/>
                <w:sz w:val="16"/>
                <w:szCs w:val="16"/>
              </w:rPr>
              <w:t xml:space="preserve">; </w:t>
            </w:r>
            <w:r>
              <w:rPr>
                <w:bCs/>
                <w:sz w:val="16"/>
                <w:szCs w:val="16"/>
              </w:rPr>
              <w:t xml:space="preserve"> </w:t>
            </w:r>
            <w:r w:rsidRPr="00AA0E71">
              <w:rPr>
                <w:bCs/>
                <w:sz w:val="16"/>
                <w:szCs w:val="16"/>
              </w:rPr>
              <w:t>S2.3.2</w:t>
            </w:r>
            <w:proofErr w:type="gramEnd"/>
            <w:r w:rsidRPr="00AA0E71">
              <w:rPr>
                <w:bCs/>
                <w:sz w:val="16"/>
                <w:szCs w:val="16"/>
              </w:rPr>
              <w:t xml:space="preserve"> R: Determining strategies and criteria for investigating them artistically.</w:t>
            </w:r>
          </w:p>
        </w:tc>
        <w:tc>
          <w:tcPr>
            <w:tcW w:w="580" w:type="pct"/>
          </w:tcPr>
          <w:p w:rsidR="009C22A3" w:rsidRPr="00060FE6" w:rsidRDefault="008A0F89" w:rsidP="00761519">
            <w:r>
              <w:t>Painting</w:t>
            </w:r>
            <w:r w:rsidR="00AA0E71">
              <w:t>: SPIRAL Atlanta Colorific!</w:t>
            </w:r>
          </w:p>
        </w:tc>
        <w:tc>
          <w:tcPr>
            <w:tcW w:w="2773" w:type="pct"/>
          </w:tcPr>
          <w:p w:rsidR="009C22A3" w:rsidRDefault="009C22A3" w:rsidP="00AD3DF4">
            <w:r w:rsidRPr="00373094">
              <w:rPr>
                <w:b/>
                <w:color w:val="C00000"/>
              </w:rPr>
              <w:t>Concepts</w:t>
            </w:r>
            <w:r>
              <w:rPr>
                <w:b/>
                <w:color w:val="C00000"/>
              </w:rPr>
              <w:t>/Skills</w:t>
            </w:r>
            <w:r>
              <w:t xml:space="preserve">: </w:t>
            </w:r>
            <w:r w:rsidR="00151A98">
              <w:t>Primary/Secondary Colors</w:t>
            </w:r>
          </w:p>
          <w:p w:rsidR="009C22A3" w:rsidRDefault="009C22A3" w:rsidP="00761519">
            <w:r w:rsidRPr="00373094">
              <w:rPr>
                <w:b/>
                <w:color w:val="FF3300"/>
              </w:rPr>
              <w:t>Activities</w:t>
            </w:r>
            <w:r>
              <w:t>: VTS Images 9 &amp; 10 (see resources, below); Visual-Verbal Sketchbook</w:t>
            </w:r>
          </w:p>
          <w:p w:rsidR="009C22A3" w:rsidRPr="00373094" w:rsidRDefault="009C22A3" w:rsidP="00761519">
            <w:pPr>
              <w:rPr>
                <w:b/>
                <w:color w:val="003300"/>
              </w:rPr>
            </w:pPr>
            <w:r w:rsidRPr="00373094">
              <w:rPr>
                <w:b/>
                <w:color w:val="003300"/>
              </w:rPr>
              <w:t xml:space="preserve">Suggested Lesson: </w:t>
            </w:r>
          </w:p>
          <w:p w:rsidR="009C22A3" w:rsidRPr="00373094" w:rsidRDefault="009C22A3" w:rsidP="00761519">
            <w:pPr>
              <w:rPr>
                <w:b/>
                <w:color w:val="000066"/>
              </w:rPr>
            </w:pPr>
            <w:r w:rsidRPr="00373094">
              <w:rPr>
                <w:b/>
                <w:color w:val="000066"/>
              </w:rPr>
              <w:t xml:space="preserve">Artist(s)/Artwork(s): </w:t>
            </w:r>
          </w:p>
          <w:p w:rsidR="009C22A3" w:rsidRPr="00AE1D43" w:rsidRDefault="009C22A3" w:rsidP="00FA6910">
            <w:pPr>
              <w:rPr>
                <w:sz w:val="20"/>
                <w:szCs w:val="20"/>
              </w:rPr>
            </w:pPr>
            <w:r w:rsidRPr="00373094">
              <w:rPr>
                <w:b/>
                <w:color w:val="660066"/>
              </w:rPr>
              <w:t>Resources</w:t>
            </w:r>
            <w:r>
              <w:t xml:space="preserve">: </w:t>
            </w:r>
            <w:r w:rsidRPr="00AE1D43">
              <w:rPr>
                <w:sz w:val="20"/>
                <w:szCs w:val="20"/>
              </w:rPr>
              <w:t>5</w:t>
            </w:r>
            <w:r w:rsidRPr="00AE1D43">
              <w:rPr>
                <w:sz w:val="20"/>
                <w:szCs w:val="20"/>
                <w:vertAlign w:val="superscript"/>
              </w:rPr>
              <w:t>th</w:t>
            </w:r>
            <w:r w:rsidRPr="00AE1D43">
              <w:rPr>
                <w:sz w:val="20"/>
                <w:szCs w:val="20"/>
              </w:rPr>
              <w:t xml:space="preserve"> Grade VTS PPT: VTS Image 9.) Image 5.3.3 Father Castiglione. The Tartar envoys presenting their horses to Emperor Qianlong (detail). 1757. Painting on paper, 17 7/10 x 105 in. Scroll, detail 2/7. Inv.: MG 17033. Photo: Michel </w:t>
            </w:r>
            <w:proofErr w:type="spellStart"/>
            <w:r w:rsidRPr="00AE1D43">
              <w:rPr>
                <w:sz w:val="20"/>
                <w:szCs w:val="20"/>
              </w:rPr>
              <w:t>Urtado</w:t>
            </w:r>
            <w:proofErr w:type="spellEnd"/>
            <w:r w:rsidRPr="00AE1D43">
              <w:rPr>
                <w:sz w:val="20"/>
                <w:szCs w:val="20"/>
              </w:rPr>
              <w:t xml:space="preserve">. </w:t>
            </w:r>
            <w:proofErr w:type="spellStart"/>
            <w:r w:rsidRPr="00AE1D43">
              <w:rPr>
                <w:sz w:val="20"/>
                <w:szCs w:val="20"/>
              </w:rPr>
              <w:t>Musee</w:t>
            </w:r>
            <w:proofErr w:type="spellEnd"/>
            <w:r w:rsidRPr="00AE1D43">
              <w:rPr>
                <w:sz w:val="20"/>
                <w:szCs w:val="20"/>
              </w:rPr>
              <w:t xml:space="preserve"> des Arts </w:t>
            </w:r>
            <w:proofErr w:type="spellStart"/>
            <w:r w:rsidRPr="00AE1D43">
              <w:rPr>
                <w:sz w:val="20"/>
                <w:szCs w:val="20"/>
              </w:rPr>
              <w:t>Asiatiques-Guimet</w:t>
            </w:r>
            <w:proofErr w:type="spellEnd"/>
            <w:r w:rsidRPr="00AE1D43">
              <w:rPr>
                <w:sz w:val="20"/>
                <w:szCs w:val="20"/>
              </w:rPr>
              <w:t xml:space="preserve">, Paris, France. © </w:t>
            </w:r>
            <w:proofErr w:type="spellStart"/>
            <w:r w:rsidRPr="00AE1D43">
              <w:rPr>
                <w:sz w:val="20"/>
                <w:szCs w:val="20"/>
              </w:rPr>
              <w:t>Réunion</w:t>
            </w:r>
            <w:proofErr w:type="spellEnd"/>
            <w:r w:rsidRPr="00AE1D43">
              <w:rPr>
                <w:sz w:val="20"/>
                <w:szCs w:val="20"/>
              </w:rPr>
              <w:t xml:space="preserve"> des </w:t>
            </w:r>
            <w:proofErr w:type="spellStart"/>
            <w:r w:rsidRPr="00AE1D43">
              <w:rPr>
                <w:sz w:val="20"/>
                <w:szCs w:val="20"/>
              </w:rPr>
              <w:t>Musées</w:t>
            </w:r>
            <w:proofErr w:type="spellEnd"/>
            <w:r w:rsidRPr="00AE1D43">
              <w:rPr>
                <w:sz w:val="20"/>
                <w:szCs w:val="20"/>
              </w:rPr>
              <w:t xml:space="preserve"> </w:t>
            </w:r>
            <w:proofErr w:type="spellStart"/>
            <w:r w:rsidRPr="00AE1D43">
              <w:rPr>
                <w:sz w:val="20"/>
                <w:szCs w:val="20"/>
              </w:rPr>
              <w:t>Nationaux</w:t>
            </w:r>
            <w:proofErr w:type="spellEnd"/>
            <w:r w:rsidRPr="00AE1D43">
              <w:rPr>
                <w:sz w:val="20"/>
                <w:szCs w:val="20"/>
              </w:rPr>
              <w:t xml:space="preserve">/Art Resource, NY.  VTS Image 10.) Image 5.4.1 </w:t>
            </w:r>
            <w:proofErr w:type="spellStart"/>
            <w:r w:rsidRPr="00AE1D43">
              <w:rPr>
                <w:sz w:val="20"/>
                <w:szCs w:val="20"/>
              </w:rPr>
              <w:t>Edvard</w:t>
            </w:r>
            <w:proofErr w:type="spellEnd"/>
            <w:r w:rsidRPr="00AE1D43">
              <w:rPr>
                <w:sz w:val="20"/>
                <w:szCs w:val="20"/>
              </w:rPr>
              <w:t xml:space="preserve"> Munch. The Storm. 1893. Oil on canvas, 36 1/8 x 51 1/2 in. Museum of Modern Art, New York, NY. Gift of Mr. and Mrs. H. </w:t>
            </w:r>
            <w:proofErr w:type="spellStart"/>
            <w:r w:rsidRPr="00AE1D43">
              <w:rPr>
                <w:sz w:val="20"/>
                <w:szCs w:val="20"/>
              </w:rPr>
              <w:t>Irgens</w:t>
            </w:r>
            <w:proofErr w:type="spellEnd"/>
            <w:r w:rsidRPr="00AE1D43">
              <w:rPr>
                <w:sz w:val="20"/>
                <w:szCs w:val="20"/>
              </w:rPr>
              <w:t xml:space="preserve"> Larsen and acquired through the Lillie P. Bliss and Abby Aldrich Rockefeller Funds (1351.1974). Digital Image © The Museum of Modern Art/Licensed by SCALA/Art Resource, NY. © 2002 The Munch Museum/The Munch-</w:t>
            </w:r>
            <w:proofErr w:type="spellStart"/>
            <w:r w:rsidRPr="00AE1D43">
              <w:rPr>
                <w:sz w:val="20"/>
                <w:szCs w:val="20"/>
              </w:rPr>
              <w:t>Ellingsen</w:t>
            </w:r>
            <w:proofErr w:type="spellEnd"/>
            <w:r w:rsidRPr="00AE1D43">
              <w:rPr>
                <w:sz w:val="20"/>
                <w:szCs w:val="20"/>
              </w:rPr>
              <w:t xml:space="preserve"> Group/Artists Rights Society (ARS), NY.</w:t>
            </w:r>
          </w:p>
          <w:p w:rsidR="00162C8F" w:rsidRPr="00AE1D43" w:rsidRDefault="00162C8F" w:rsidP="00FA6910">
            <w:pPr>
              <w:rPr>
                <w:sz w:val="20"/>
                <w:szCs w:val="20"/>
              </w:rPr>
            </w:pPr>
            <w:r w:rsidRPr="00AE1D43">
              <w:rPr>
                <w:sz w:val="20"/>
                <w:szCs w:val="20"/>
              </w:rPr>
              <w:t xml:space="preserve">SPIRAL ATLANTA COLORIFIC POWERPOINT: </w:t>
            </w:r>
            <w:hyperlink r:id="rId17" w:history="1">
              <w:r w:rsidRPr="00AE1D43">
                <w:rPr>
                  <w:rStyle w:val="Hyperlink"/>
                  <w:sz w:val="20"/>
                  <w:szCs w:val="20"/>
                </w:rPr>
                <w:t>http://igniteart.weebly.com/spiral-atlanta.html</w:t>
              </w:r>
            </w:hyperlink>
            <w:r w:rsidRPr="00AE1D43">
              <w:rPr>
                <w:sz w:val="20"/>
                <w:szCs w:val="20"/>
              </w:rP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8D7A43" w:rsidRPr="00C70E07" w:rsidRDefault="008D7A43" w:rsidP="008D7A43">
            <w:pPr>
              <w:rPr>
                <w:b/>
                <w:sz w:val="20"/>
                <w:szCs w:val="20"/>
              </w:rPr>
            </w:pPr>
            <w:r w:rsidRPr="00C70E07">
              <w:rPr>
                <w:b/>
                <w:sz w:val="20"/>
                <w:szCs w:val="20"/>
              </w:rPr>
              <w:t>VTS Questions</w:t>
            </w:r>
          </w:p>
          <w:p w:rsidR="008D7A43" w:rsidRDefault="008D7A43" w:rsidP="008D7A43">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8D7A43" w:rsidRPr="00AE1D43" w:rsidRDefault="008D7A43" w:rsidP="008D7A43">
            <w:pPr>
              <w:rPr>
                <w:sz w:val="20"/>
                <w:szCs w:val="20"/>
              </w:rPr>
            </w:pPr>
            <w:r w:rsidRPr="008D7A43">
              <w:rPr>
                <w:color w:val="CC3300"/>
                <w:sz w:val="20"/>
                <w:szCs w:val="20"/>
              </w:rPr>
              <w:t xml:space="preserve">ADDITIONAL STRATEGY: Stipulating constants, parameters, and sets of variables in relation to a creative stance through counterfactual case studies and cognitive mapping: </w:t>
            </w:r>
            <w:r w:rsidRPr="00AE1D43">
              <w:rPr>
                <w:sz w:val="20"/>
                <w:szCs w:val="20"/>
              </w:rPr>
              <w:t xml:space="preserve">Pick what feels right and use it as a starting point. What do you expect will happen? What do you want to keep the same, and which things do you want to play around with until they are just right? What would it be like in a perfect world? What would its opposite be like? Is there something you can think of that is almost like it? </w:t>
            </w:r>
          </w:p>
          <w:p w:rsidR="00AE1D43" w:rsidRPr="008D7A43" w:rsidRDefault="008D7A43" w:rsidP="00E37722">
            <w:pPr>
              <w:rPr>
                <w:sz w:val="20"/>
                <w:szCs w:val="20"/>
              </w:rPr>
            </w:pPr>
            <w:r w:rsidRPr="00AE1D43">
              <w:rPr>
                <w:sz w:val="20"/>
                <w:szCs w:val="20"/>
              </w:rPr>
              <w:t>What are the options? What areas are unclear? Who or what could help make it clearer? Even if you are not sure which elements you want to use, are there any that you know you don’t? Why?</w:t>
            </w:r>
          </w:p>
        </w:tc>
      </w:tr>
      <w:tr w:rsidR="009C22A3" w:rsidRPr="00060FE6" w:rsidTr="00AA0E71">
        <w:trPr>
          <w:trHeight w:val="440"/>
        </w:trPr>
        <w:tc>
          <w:tcPr>
            <w:tcW w:w="351" w:type="pct"/>
            <w:vAlign w:val="center"/>
          </w:tcPr>
          <w:p w:rsidR="009C22A3" w:rsidRDefault="009C22A3" w:rsidP="00761519">
            <w:pPr>
              <w:rPr>
                <w:b/>
              </w:rPr>
            </w:pPr>
            <w:r>
              <w:rPr>
                <w:b/>
              </w:rPr>
              <w:t>Week 16</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PT Writing, Drawing</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2</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Distinguish</w:t>
            </w:r>
          </w:p>
          <w:p w:rsidR="009C22A3" w:rsidRPr="00060FE6" w:rsidRDefault="002B03F9" w:rsidP="002B03F9">
            <w:pPr>
              <w:jc w:val="center"/>
              <w:rPr>
                <w:b/>
              </w:rPr>
            </w:pPr>
            <w:r>
              <w:rPr>
                <w:rFonts w:ascii="Arial Narrow" w:hAnsi="Arial Narrow" w:cs="Times New Roman"/>
                <w:sz w:val="20"/>
                <w:szCs w:val="20"/>
              </w:rPr>
              <w:t>Recognition</w:t>
            </w:r>
          </w:p>
        </w:tc>
        <w:tc>
          <w:tcPr>
            <w:tcW w:w="819" w:type="pct"/>
            <w:vAlign w:val="center"/>
          </w:tcPr>
          <w:p w:rsidR="00BF00EC" w:rsidRPr="00BF00EC" w:rsidRDefault="009C22A3" w:rsidP="00BF00EC">
            <w:pPr>
              <w:pStyle w:val="Default"/>
              <w:rPr>
                <w:rFonts w:asciiTheme="minorHAnsi" w:hAnsiTheme="minorHAnsi" w:cstheme="minorBidi"/>
                <w:bCs/>
                <w:color w:val="auto"/>
                <w:sz w:val="16"/>
                <w:szCs w:val="16"/>
              </w:rPr>
            </w:pPr>
            <w:r w:rsidRPr="0041759A">
              <w:rPr>
                <w:rFonts w:asciiTheme="minorHAnsi" w:hAnsiTheme="minorHAnsi" w:cstheme="minorBidi"/>
                <w:b/>
                <w:color w:val="FF0000"/>
                <w:sz w:val="22"/>
                <w:szCs w:val="22"/>
              </w:rPr>
              <w:t>Art GPS:</w:t>
            </w:r>
            <w:r w:rsidR="00BF00EC">
              <w:rPr>
                <w:b/>
              </w:rPr>
              <w:t xml:space="preserve"> </w:t>
            </w:r>
            <w:r w:rsidR="00BF00EC" w:rsidRPr="00AA0E71">
              <w:rPr>
                <w:rFonts w:asciiTheme="minorHAnsi" w:hAnsiTheme="minorHAnsi" w:cstheme="minorBidi"/>
                <w:b/>
                <w:bCs/>
                <w:color w:val="auto"/>
                <w:sz w:val="22"/>
                <w:szCs w:val="22"/>
              </w:rPr>
              <w:t>VA5MC.2.d</w:t>
            </w:r>
            <w:r w:rsidR="00BF00EC" w:rsidRPr="00CC1B83">
              <w:rPr>
                <w:b/>
                <w:bCs/>
              </w:rPr>
              <w:t xml:space="preserve"> </w:t>
            </w:r>
            <w:r w:rsidR="00BF00EC" w:rsidRPr="00A07F89">
              <w:rPr>
                <w:bCs/>
                <w:sz w:val="16"/>
                <w:szCs w:val="16"/>
              </w:rPr>
              <w:t>Student explores and invents artistic conventions (styles, techniques) to connect and express visual ideas.</w:t>
            </w:r>
            <w:r w:rsidR="00BF00EC" w:rsidRPr="00CC1B83">
              <w:rPr>
                <w:b/>
              </w:rPr>
              <w:t xml:space="preserve"> </w:t>
            </w:r>
            <w:r w:rsidR="00BF00EC" w:rsidRPr="00BF00EC">
              <w:rPr>
                <w:rFonts w:asciiTheme="minorHAnsi" w:hAnsiTheme="minorHAnsi" w:cstheme="minorBidi"/>
                <w:b/>
                <w:bCs/>
                <w:color w:val="auto"/>
                <w:sz w:val="22"/>
                <w:szCs w:val="22"/>
              </w:rPr>
              <w:lastRenderedPageBreak/>
              <w:t>VA5CU.1.a</w:t>
            </w:r>
            <w:r w:rsidR="00BF00EC" w:rsidRPr="009639D7">
              <w:rPr>
                <w:rFonts w:ascii="Arial" w:hAnsi="Arial" w:cs="Arial"/>
                <w:bCs/>
                <w:sz w:val="18"/>
                <w:szCs w:val="18"/>
              </w:rPr>
              <w:t xml:space="preserve"> </w:t>
            </w:r>
            <w:r w:rsidR="00BF00EC" w:rsidRPr="00BF00EC">
              <w:rPr>
                <w:rFonts w:asciiTheme="minorHAnsi" w:hAnsiTheme="minorHAnsi" w:cstheme="minorBidi"/>
                <w:bCs/>
                <w:color w:val="auto"/>
                <w:sz w:val="16"/>
                <w:szCs w:val="16"/>
              </w:rPr>
              <w:t xml:space="preserve">Student </w:t>
            </w:r>
          </w:p>
          <w:p w:rsidR="009C22A3" w:rsidRDefault="00BF00EC" w:rsidP="00BF00EC">
            <w:pPr>
              <w:pStyle w:val="Default"/>
              <w:rPr>
                <w:rFonts w:asciiTheme="minorHAnsi" w:hAnsiTheme="minorHAnsi" w:cstheme="minorBidi"/>
                <w:bCs/>
                <w:color w:val="auto"/>
                <w:sz w:val="16"/>
                <w:szCs w:val="16"/>
              </w:rPr>
            </w:pPr>
            <w:proofErr w:type="gramStart"/>
            <w:r w:rsidRPr="00BF00EC">
              <w:rPr>
                <w:rFonts w:asciiTheme="minorHAnsi" w:hAnsiTheme="minorHAnsi" w:cstheme="minorBidi"/>
                <w:bCs/>
                <w:color w:val="auto"/>
                <w:sz w:val="16"/>
                <w:szCs w:val="16"/>
              </w:rPr>
              <w:t>recognizes</w:t>
            </w:r>
            <w:proofErr w:type="gramEnd"/>
            <w:r w:rsidRPr="00BF00EC">
              <w:rPr>
                <w:rFonts w:asciiTheme="minorHAnsi" w:hAnsiTheme="minorHAnsi" w:cstheme="minorBidi"/>
                <w:bCs/>
                <w:color w:val="auto"/>
                <w:sz w:val="16"/>
                <w:szCs w:val="16"/>
              </w:rPr>
              <w:t xml:space="preserve"> the unique contributions of contemporary and historical artists and art forms. </w:t>
            </w:r>
          </w:p>
          <w:p w:rsidR="00BF00EC" w:rsidRPr="00BF00EC" w:rsidRDefault="00BF00EC" w:rsidP="00BF00EC">
            <w:pPr>
              <w:pStyle w:val="Default"/>
              <w:rPr>
                <w:rFonts w:ascii="Arial" w:hAnsi="Arial" w:cs="Arial"/>
                <w:sz w:val="18"/>
                <w:szCs w:val="18"/>
              </w:rPr>
            </w:pPr>
            <w:r w:rsidRPr="00BF00EC">
              <w:rPr>
                <w:rFonts w:asciiTheme="minorHAnsi" w:hAnsiTheme="minorHAnsi" w:cstheme="minorBidi"/>
                <w:b/>
                <w:bCs/>
                <w:color w:val="auto"/>
                <w:sz w:val="22"/>
                <w:szCs w:val="22"/>
              </w:rPr>
              <w:t xml:space="preserve">VA5PR.1.f </w:t>
            </w:r>
            <w:r w:rsidRPr="00BF00EC">
              <w:rPr>
                <w:rFonts w:asciiTheme="minorHAnsi" w:hAnsiTheme="minorHAnsi" w:cstheme="minorBidi"/>
                <w:bCs/>
                <w:color w:val="auto"/>
                <w:sz w:val="16"/>
                <w:szCs w:val="16"/>
              </w:rPr>
              <w:t>Student produces artworks emphasizing one or more elements of art (e.g. color, line shape form, texture).</w:t>
            </w:r>
            <w:r w:rsidRPr="000076D3">
              <w:rPr>
                <w:rFonts w:ascii="Arial" w:hAnsi="Arial" w:cs="Arial"/>
                <w:sz w:val="18"/>
                <w:szCs w:val="18"/>
              </w:rPr>
              <w:t xml:space="preserve"> </w:t>
            </w:r>
          </w:p>
          <w:p w:rsidR="009C22A3" w:rsidRDefault="009C22A3" w:rsidP="00B05B9D">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B05B9D">
            <w:pPr>
              <w:rPr>
                <w:sz w:val="16"/>
                <w:szCs w:val="16"/>
              </w:rPr>
            </w:pPr>
            <w:r w:rsidRPr="00971D4F">
              <w:rPr>
                <w:sz w:val="16"/>
                <w:szCs w:val="16"/>
              </w:rPr>
              <w:t>AWL</w:t>
            </w:r>
            <w:r>
              <w:rPr>
                <w:sz w:val="16"/>
                <w:szCs w:val="16"/>
              </w:rPr>
              <w:t>:</w:t>
            </w:r>
            <w:r w:rsidR="000325D0">
              <w:rPr>
                <w:sz w:val="16"/>
                <w:szCs w:val="16"/>
              </w:rPr>
              <w:t xml:space="preserve"> Perceive, imply</w:t>
            </w:r>
          </w:p>
          <w:p w:rsidR="00AA0E71" w:rsidRPr="00AA0E71" w:rsidRDefault="009C22A3" w:rsidP="00AA0E71">
            <w:pPr>
              <w:rPr>
                <w:bCs/>
                <w:sz w:val="16"/>
                <w:szCs w:val="16"/>
              </w:rPr>
            </w:pPr>
            <w:r w:rsidRPr="008958CA">
              <w:rPr>
                <w:b/>
                <w:color w:val="CC0066"/>
              </w:rPr>
              <w:t>CIM:</w:t>
            </w:r>
            <w:r w:rsidR="00AA0E71">
              <w:rPr>
                <w:b/>
                <w:color w:val="CC0066"/>
              </w:rPr>
              <w:t xml:space="preserve"> </w:t>
            </w:r>
            <w:r w:rsidR="00AA0E71" w:rsidRPr="00AA0E71">
              <w:rPr>
                <w:rFonts w:ascii="Times New Roman" w:eastAsia="Times New Roman" w:hAnsi="Times New Roman" w:cs="Times New Roman"/>
                <w:color w:val="000000"/>
                <w:sz w:val="24"/>
                <w:szCs w:val="24"/>
              </w:rPr>
              <w:t xml:space="preserve">S2.3 </w:t>
            </w:r>
            <w:r w:rsidR="00AA0E71" w:rsidRPr="00AA0E71">
              <w:rPr>
                <w:rFonts w:ascii="Times New Roman" w:eastAsia="Times New Roman" w:hAnsi="Times New Roman" w:cs="Times New Roman"/>
                <w:b/>
                <w:color w:val="FF0000"/>
                <w:sz w:val="24"/>
                <w:szCs w:val="24"/>
              </w:rPr>
              <w:t>R</w:t>
            </w:r>
            <w:r w:rsidR="00AA0E71" w:rsidRPr="00AA0E71">
              <w:rPr>
                <w:rFonts w:ascii="Times New Roman" w:eastAsia="Times New Roman" w:hAnsi="Times New Roman" w:cs="Times New Roman"/>
                <w:color w:val="000000"/>
                <w:sz w:val="24"/>
                <w:szCs w:val="24"/>
              </w:rPr>
              <w:t xml:space="preserve"> </w:t>
            </w:r>
            <w:r w:rsidR="00AA0E71" w:rsidRPr="00AA0E71">
              <w:rPr>
                <w:bCs/>
                <w:sz w:val="16"/>
                <w:szCs w:val="16"/>
              </w:rPr>
              <w:t>Conducts ends/means analysis by:</w:t>
            </w:r>
          </w:p>
          <w:p w:rsidR="009C22A3" w:rsidRDefault="00AA0E71" w:rsidP="00AA0E71">
            <w:pPr>
              <w:rPr>
                <w:b/>
              </w:rPr>
            </w:pPr>
            <w:r w:rsidRPr="00AA0E71">
              <w:rPr>
                <w:bCs/>
                <w:sz w:val="16"/>
                <w:szCs w:val="16"/>
              </w:rPr>
              <w:t>S2.3.1 R: Identifying ambiguous, indeterminate, conceptually or emotionally dissonant topics as themes for artworks</w:t>
            </w:r>
            <w:proofErr w:type="gramStart"/>
            <w:r w:rsidRPr="00AA0E71">
              <w:rPr>
                <w:bCs/>
                <w:sz w:val="16"/>
                <w:szCs w:val="16"/>
              </w:rPr>
              <w:t xml:space="preserve">; </w:t>
            </w:r>
            <w:r>
              <w:rPr>
                <w:bCs/>
                <w:sz w:val="16"/>
                <w:szCs w:val="16"/>
              </w:rPr>
              <w:t xml:space="preserve"> </w:t>
            </w:r>
            <w:r w:rsidRPr="00AA0E71">
              <w:rPr>
                <w:bCs/>
                <w:sz w:val="16"/>
                <w:szCs w:val="16"/>
              </w:rPr>
              <w:t>S2.3.2</w:t>
            </w:r>
            <w:proofErr w:type="gramEnd"/>
            <w:r w:rsidRPr="00AA0E71">
              <w:rPr>
                <w:bCs/>
                <w:sz w:val="16"/>
                <w:szCs w:val="16"/>
              </w:rPr>
              <w:t xml:space="preserve"> R: Determining strategies and criteria for investigating them artistically.</w:t>
            </w:r>
          </w:p>
        </w:tc>
        <w:tc>
          <w:tcPr>
            <w:tcW w:w="580" w:type="pct"/>
          </w:tcPr>
          <w:p w:rsidR="009C22A3" w:rsidRDefault="008A0F89" w:rsidP="00761519">
            <w:r>
              <w:lastRenderedPageBreak/>
              <w:t>Painting</w:t>
            </w:r>
            <w:r w:rsidR="00AA0E71">
              <w:t>:</w:t>
            </w:r>
          </w:p>
          <w:p w:rsidR="00AA0E71" w:rsidRPr="00060FE6" w:rsidRDefault="00AA0E71" w:rsidP="00761519">
            <w:r>
              <w:t>SPIRAL Atlanta Colorific!</w:t>
            </w:r>
          </w:p>
        </w:tc>
        <w:tc>
          <w:tcPr>
            <w:tcW w:w="2773" w:type="pct"/>
          </w:tcPr>
          <w:p w:rsidR="009C22A3" w:rsidRDefault="009C22A3" w:rsidP="00AD3DF4">
            <w:r w:rsidRPr="00373094">
              <w:rPr>
                <w:b/>
                <w:color w:val="C00000"/>
              </w:rPr>
              <w:t>Concepts</w:t>
            </w:r>
            <w:r>
              <w:rPr>
                <w:b/>
                <w:color w:val="C00000"/>
              </w:rPr>
              <w:t>/Skills</w:t>
            </w:r>
            <w:r>
              <w:t xml:space="preserve">:  </w:t>
            </w:r>
            <w:r w:rsidR="00151A98">
              <w:t>Warm/Cool Colors</w:t>
            </w:r>
          </w:p>
          <w:p w:rsidR="009C22A3" w:rsidRDefault="009C22A3" w:rsidP="00761519">
            <w:r w:rsidRPr="00373094">
              <w:rPr>
                <w:b/>
                <w:color w:val="FF3300"/>
              </w:rPr>
              <w:t>Activities</w:t>
            </w:r>
            <w:r>
              <w:t>: Visual-Verbal Sketchbook</w:t>
            </w:r>
          </w:p>
          <w:p w:rsidR="009C22A3" w:rsidRPr="00373094" w:rsidRDefault="009C22A3" w:rsidP="00761519">
            <w:pPr>
              <w:rPr>
                <w:b/>
                <w:color w:val="003300"/>
              </w:rPr>
            </w:pPr>
            <w:r w:rsidRPr="00373094">
              <w:rPr>
                <w:b/>
                <w:color w:val="003300"/>
              </w:rPr>
              <w:t xml:space="preserve">Suggested Lesson: </w:t>
            </w:r>
            <w:r w:rsidR="00C41FB8">
              <w:rPr>
                <w:b/>
                <w:color w:val="003300"/>
              </w:rPr>
              <w:t>Spiral Color Theory Lesson</w:t>
            </w:r>
          </w:p>
          <w:p w:rsidR="009C22A3" w:rsidRPr="00373094" w:rsidRDefault="009C22A3" w:rsidP="00761519">
            <w:pPr>
              <w:rPr>
                <w:b/>
                <w:color w:val="000066"/>
              </w:rPr>
            </w:pPr>
            <w:r w:rsidRPr="00373094">
              <w:rPr>
                <w:b/>
                <w:color w:val="000066"/>
              </w:rPr>
              <w:t xml:space="preserve">Artist(s)/Artwork(s): </w:t>
            </w:r>
          </w:p>
          <w:p w:rsidR="009C22A3" w:rsidRDefault="009C22A3" w:rsidP="00761519">
            <w:pPr>
              <w:rPr>
                <w:rStyle w:val="Hyperlink"/>
              </w:rPr>
            </w:pPr>
            <w:r w:rsidRPr="00373094">
              <w:rPr>
                <w:b/>
                <w:color w:val="660066"/>
              </w:rPr>
              <w:lastRenderedPageBreak/>
              <w:t>Resources</w:t>
            </w:r>
            <w:r>
              <w:t xml:space="preserve">: </w:t>
            </w:r>
            <w:r w:rsidR="00151A98">
              <w:t xml:space="preserve">EXPRESSIVE PORTRAITS POWERPOINT By Phil Alexander-Cox, </w:t>
            </w:r>
            <w:r w:rsidR="00827C19">
              <w:t xml:space="preserve">Alyson </w:t>
            </w:r>
            <w:r w:rsidR="00151A98">
              <w:t>Gardner, Raymond Veon</w:t>
            </w:r>
            <w:r w:rsidR="003C466B">
              <w:t xml:space="preserve"> available at </w:t>
            </w:r>
            <w:hyperlink r:id="rId18" w:history="1">
              <w:r w:rsidR="003C466B" w:rsidRPr="00EC45AE">
                <w:rPr>
                  <w:rStyle w:val="Hyperlink"/>
                </w:rPr>
                <w:t>http://igniteart.weebly.com/aps-fine-and-performing-arts-assessments.html</w:t>
              </w:r>
            </w:hyperlink>
          </w:p>
          <w:p w:rsidR="00AA0E71" w:rsidRDefault="00AA0E71" w:rsidP="00761519">
            <w:r>
              <w:t xml:space="preserve">SPIRAL ATLANTA COLORIFIC POWERPOINT: </w:t>
            </w:r>
            <w:hyperlink r:id="rId19" w:history="1">
              <w:r w:rsidRPr="00F972C1">
                <w:rPr>
                  <w:rStyle w:val="Hyperlink"/>
                </w:rPr>
                <w:t>http://igniteart.weebly.com/spiral-atlanta.html</w:t>
              </w:r>
            </w:hyperlink>
            <w: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8D7A43" w:rsidRDefault="008D7A43" w:rsidP="008D7A43">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8D7A43" w:rsidRPr="00AE1D43" w:rsidRDefault="008D7A43" w:rsidP="008D7A43">
            <w:pPr>
              <w:rPr>
                <w:sz w:val="20"/>
                <w:szCs w:val="20"/>
              </w:rPr>
            </w:pPr>
            <w:r w:rsidRPr="008D7A43">
              <w:rPr>
                <w:color w:val="CC3300"/>
                <w:sz w:val="20"/>
                <w:szCs w:val="20"/>
              </w:rPr>
              <w:t xml:space="preserve">ADDITIONAL STRATEGY: Stipulating constants, parameters, and sets of variables in relation to a creative stance through counterfactual case studies and cognitive mapping: </w:t>
            </w:r>
            <w:r w:rsidRPr="00AE1D43">
              <w:rPr>
                <w:sz w:val="20"/>
                <w:szCs w:val="20"/>
              </w:rPr>
              <w:t xml:space="preserve">Pick what feels right and use it as a starting point. What do you expect will happen? What do you want to keep the same, and which things do you want to play around with until they are just right? What would it be like in a perfect world? What would its opposite be like? Is there something you can think of that is almost like it? </w:t>
            </w:r>
          </w:p>
          <w:p w:rsidR="00AE1D43" w:rsidRPr="008D7A43" w:rsidRDefault="008D7A43" w:rsidP="00E37722">
            <w:pPr>
              <w:rPr>
                <w:sz w:val="20"/>
                <w:szCs w:val="20"/>
              </w:rPr>
            </w:pPr>
            <w:r w:rsidRPr="00AE1D43">
              <w:rPr>
                <w:sz w:val="20"/>
                <w:szCs w:val="20"/>
              </w:rPr>
              <w:t>What are the options? What areas are unclear? Who or what could help make it clearer? Even if you are not sure which elements you want to use, are there any that you know you don’t? Why?</w:t>
            </w:r>
          </w:p>
        </w:tc>
      </w:tr>
      <w:tr w:rsidR="009C22A3" w:rsidRPr="00060FE6" w:rsidTr="00CC1B83">
        <w:trPr>
          <w:trHeight w:val="800"/>
        </w:trPr>
        <w:tc>
          <w:tcPr>
            <w:tcW w:w="351" w:type="pct"/>
            <w:vAlign w:val="center"/>
          </w:tcPr>
          <w:p w:rsidR="009C22A3" w:rsidRDefault="009C22A3" w:rsidP="00761519">
            <w:pPr>
              <w:rPr>
                <w:b/>
              </w:rPr>
            </w:pPr>
            <w:r>
              <w:rPr>
                <w:b/>
              </w:rPr>
              <w:lastRenderedPageBreak/>
              <w:t>Week  17</w:t>
            </w:r>
          </w:p>
        </w:tc>
        <w:tc>
          <w:tcPr>
            <w:tcW w:w="477" w:type="pct"/>
            <w:vAlign w:val="center"/>
          </w:tcPr>
          <w:p w:rsidR="009C22A3" w:rsidRPr="00060FE6" w:rsidRDefault="009C22A3" w:rsidP="00CC1B83">
            <w:pPr>
              <w:jc w:val="center"/>
              <w:rPr>
                <w:b/>
              </w:rPr>
            </w:pPr>
          </w:p>
        </w:tc>
        <w:tc>
          <w:tcPr>
            <w:tcW w:w="819" w:type="pct"/>
            <w:vAlign w:val="center"/>
          </w:tcPr>
          <w:p w:rsidR="009C22A3" w:rsidRDefault="009C22A3" w:rsidP="00B05B9D">
            <w:pPr>
              <w:rPr>
                <w:b/>
              </w:rPr>
            </w:pPr>
            <w:r w:rsidRPr="0041759A">
              <w:rPr>
                <w:b/>
                <w:color w:val="FF0000"/>
              </w:rPr>
              <w:t>Art GPS:</w:t>
            </w:r>
            <w:r w:rsidR="00BF00EC">
              <w:rPr>
                <w:b/>
              </w:rPr>
              <w:t xml:space="preserve"> </w:t>
            </w:r>
            <w:r w:rsidR="00BF00EC" w:rsidRPr="00CC1B83">
              <w:rPr>
                <w:b/>
                <w:bCs/>
              </w:rPr>
              <w:t xml:space="preserve">VA5MC.2.d </w:t>
            </w:r>
            <w:r w:rsidR="00BF00EC" w:rsidRPr="00A07F89">
              <w:rPr>
                <w:bCs/>
                <w:sz w:val="16"/>
                <w:szCs w:val="16"/>
              </w:rPr>
              <w:t>Student explores and invents artistic conventions (styles, techniques) to connect and express visual ideas.</w:t>
            </w:r>
            <w:r w:rsidR="00BF00EC" w:rsidRPr="00CC1B83">
              <w:rPr>
                <w:b/>
              </w:rPr>
              <w:t xml:space="preserve"> </w:t>
            </w:r>
          </w:p>
          <w:p w:rsidR="00BF00EC" w:rsidRPr="00BF00EC" w:rsidRDefault="00BF00EC" w:rsidP="00BF00EC">
            <w:pPr>
              <w:pStyle w:val="Default"/>
              <w:rPr>
                <w:rFonts w:ascii="Arial" w:hAnsi="Arial" w:cs="Arial"/>
                <w:sz w:val="18"/>
                <w:szCs w:val="18"/>
              </w:rPr>
            </w:pPr>
            <w:r w:rsidRPr="00BF00EC">
              <w:rPr>
                <w:rFonts w:asciiTheme="minorHAnsi" w:hAnsiTheme="minorHAnsi" w:cstheme="minorBidi"/>
                <w:b/>
                <w:bCs/>
                <w:color w:val="auto"/>
                <w:sz w:val="22"/>
                <w:szCs w:val="22"/>
              </w:rPr>
              <w:t xml:space="preserve">VA5PR.1.f </w:t>
            </w:r>
            <w:r w:rsidRPr="00BF00EC">
              <w:rPr>
                <w:rFonts w:asciiTheme="minorHAnsi" w:hAnsiTheme="minorHAnsi" w:cstheme="minorBidi"/>
                <w:bCs/>
                <w:color w:val="auto"/>
                <w:sz w:val="16"/>
                <w:szCs w:val="16"/>
              </w:rPr>
              <w:t>Student produces artworks emphasizing one or more elements of art (e.g. color, line shape form, texture).</w:t>
            </w:r>
            <w:r w:rsidRPr="000076D3">
              <w:rPr>
                <w:rFonts w:ascii="Arial" w:hAnsi="Arial" w:cs="Arial"/>
                <w:sz w:val="18"/>
                <w:szCs w:val="18"/>
              </w:rPr>
              <w:t xml:space="preserve"> </w:t>
            </w:r>
          </w:p>
          <w:p w:rsidR="009C22A3" w:rsidRDefault="009C22A3" w:rsidP="00B05B9D">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B05B9D">
            <w:pPr>
              <w:rPr>
                <w:sz w:val="16"/>
                <w:szCs w:val="16"/>
              </w:rPr>
            </w:pPr>
            <w:r w:rsidRPr="00971D4F">
              <w:rPr>
                <w:sz w:val="16"/>
                <w:szCs w:val="16"/>
              </w:rPr>
              <w:t>AWL</w:t>
            </w:r>
            <w:r>
              <w:rPr>
                <w:sz w:val="16"/>
                <w:szCs w:val="16"/>
              </w:rPr>
              <w:t>:</w:t>
            </w:r>
            <w:r w:rsidR="006C06A3">
              <w:rPr>
                <w:sz w:val="16"/>
                <w:szCs w:val="16"/>
              </w:rPr>
              <w:t xml:space="preserve"> N</w:t>
            </w:r>
            <w:r w:rsidR="006C06A3" w:rsidRPr="006C06A3">
              <w:rPr>
                <w:sz w:val="16"/>
                <w:szCs w:val="16"/>
              </w:rPr>
              <w:t xml:space="preserve">eutral   </w:t>
            </w:r>
          </w:p>
          <w:p w:rsidR="00AA0E71" w:rsidRPr="00AA0E71" w:rsidRDefault="009C22A3" w:rsidP="00AA0E71">
            <w:pPr>
              <w:rPr>
                <w:bCs/>
                <w:sz w:val="16"/>
                <w:szCs w:val="16"/>
              </w:rPr>
            </w:pPr>
            <w:r w:rsidRPr="008958CA">
              <w:rPr>
                <w:b/>
                <w:color w:val="CC0066"/>
              </w:rPr>
              <w:t>CIM:</w:t>
            </w:r>
            <w:r w:rsidR="00AA0E71">
              <w:rPr>
                <w:b/>
                <w:color w:val="CC0066"/>
              </w:rPr>
              <w:t xml:space="preserve"> </w:t>
            </w:r>
            <w:r w:rsidR="00AA0E71" w:rsidRPr="00AA0E71">
              <w:rPr>
                <w:rFonts w:ascii="Times New Roman" w:eastAsia="Times New Roman" w:hAnsi="Times New Roman" w:cs="Times New Roman"/>
                <w:color w:val="000000"/>
                <w:sz w:val="24"/>
                <w:szCs w:val="24"/>
              </w:rPr>
              <w:t xml:space="preserve">S2.3 </w:t>
            </w:r>
            <w:r w:rsidR="00AA0E71" w:rsidRPr="00AA0E71">
              <w:rPr>
                <w:rFonts w:ascii="Times New Roman" w:eastAsia="Times New Roman" w:hAnsi="Times New Roman" w:cs="Times New Roman"/>
                <w:b/>
                <w:color w:val="FF0000"/>
                <w:sz w:val="24"/>
                <w:szCs w:val="24"/>
              </w:rPr>
              <w:t>R</w:t>
            </w:r>
            <w:r w:rsidR="00AA0E71" w:rsidRPr="00AA0E71">
              <w:rPr>
                <w:rFonts w:ascii="Times New Roman" w:eastAsia="Times New Roman" w:hAnsi="Times New Roman" w:cs="Times New Roman"/>
                <w:color w:val="000000"/>
                <w:sz w:val="24"/>
                <w:szCs w:val="24"/>
              </w:rPr>
              <w:t xml:space="preserve"> </w:t>
            </w:r>
            <w:r w:rsidR="00AA0E71" w:rsidRPr="00AA0E71">
              <w:rPr>
                <w:bCs/>
                <w:sz w:val="16"/>
                <w:szCs w:val="16"/>
              </w:rPr>
              <w:t>Conducts ends/means analysis by:</w:t>
            </w:r>
          </w:p>
          <w:p w:rsidR="009C22A3" w:rsidRDefault="00AA0E71" w:rsidP="00AA0E71">
            <w:pPr>
              <w:rPr>
                <w:b/>
              </w:rPr>
            </w:pPr>
            <w:r w:rsidRPr="00AA0E71">
              <w:rPr>
                <w:bCs/>
                <w:sz w:val="16"/>
                <w:szCs w:val="16"/>
              </w:rPr>
              <w:t>S2.3.1 R: Identifying ambiguous, indeterminate, conceptually or emotionally dissonant topics as themes for artworks</w:t>
            </w:r>
            <w:proofErr w:type="gramStart"/>
            <w:r w:rsidRPr="00AA0E71">
              <w:rPr>
                <w:bCs/>
                <w:sz w:val="16"/>
                <w:szCs w:val="16"/>
              </w:rPr>
              <w:t xml:space="preserve">; </w:t>
            </w:r>
            <w:r>
              <w:rPr>
                <w:bCs/>
                <w:sz w:val="16"/>
                <w:szCs w:val="16"/>
              </w:rPr>
              <w:t xml:space="preserve"> </w:t>
            </w:r>
            <w:r w:rsidRPr="00AA0E71">
              <w:rPr>
                <w:bCs/>
                <w:sz w:val="16"/>
                <w:szCs w:val="16"/>
              </w:rPr>
              <w:t>S2.3.2</w:t>
            </w:r>
            <w:proofErr w:type="gramEnd"/>
            <w:r w:rsidRPr="00AA0E71">
              <w:rPr>
                <w:bCs/>
                <w:sz w:val="16"/>
                <w:szCs w:val="16"/>
              </w:rPr>
              <w:t xml:space="preserve"> R: Determining strategies and criteria for investigating them artistically.</w:t>
            </w:r>
          </w:p>
        </w:tc>
        <w:tc>
          <w:tcPr>
            <w:tcW w:w="580" w:type="pct"/>
          </w:tcPr>
          <w:p w:rsidR="009C22A3" w:rsidRDefault="008A0F89" w:rsidP="00761519">
            <w:r>
              <w:t>Painting</w:t>
            </w:r>
            <w:r w:rsidR="00AA0E71">
              <w:t>:</w:t>
            </w:r>
          </w:p>
          <w:p w:rsidR="00AA0E71" w:rsidRPr="00060FE6" w:rsidRDefault="00AA0E71" w:rsidP="00761519">
            <w:r>
              <w:t>SPIRAL Atlanta Colorific!</w:t>
            </w:r>
          </w:p>
        </w:tc>
        <w:tc>
          <w:tcPr>
            <w:tcW w:w="2773" w:type="pct"/>
          </w:tcPr>
          <w:p w:rsidR="009C22A3" w:rsidRDefault="009C22A3" w:rsidP="00AD3DF4">
            <w:r w:rsidRPr="00373094">
              <w:rPr>
                <w:b/>
                <w:color w:val="C00000"/>
              </w:rPr>
              <w:t>Concepts</w:t>
            </w:r>
            <w:r>
              <w:rPr>
                <w:b/>
                <w:color w:val="C00000"/>
              </w:rPr>
              <w:t>/Skills</w:t>
            </w:r>
            <w:r>
              <w:t xml:space="preserve">: </w:t>
            </w:r>
            <w:r w:rsidR="00151A98">
              <w:t>Complimentary Colors</w:t>
            </w:r>
            <w:r w:rsidR="006C06A3">
              <w:t xml:space="preserve">; Neutral Colors </w:t>
            </w:r>
            <w:r>
              <w:t xml:space="preserve"> </w:t>
            </w:r>
          </w:p>
          <w:p w:rsidR="009C22A3" w:rsidRDefault="009C22A3" w:rsidP="00761519">
            <w:r w:rsidRPr="00373094">
              <w:rPr>
                <w:b/>
                <w:color w:val="FF3300"/>
              </w:rPr>
              <w:t>Activities</w:t>
            </w:r>
            <w:r>
              <w:t>: Visual-Verbal Sketchbook</w:t>
            </w:r>
          </w:p>
          <w:p w:rsidR="009C22A3" w:rsidRPr="00373094" w:rsidRDefault="009C22A3" w:rsidP="00761519">
            <w:pPr>
              <w:rPr>
                <w:b/>
                <w:color w:val="003300"/>
              </w:rPr>
            </w:pPr>
            <w:r w:rsidRPr="00373094">
              <w:rPr>
                <w:b/>
                <w:color w:val="003300"/>
              </w:rPr>
              <w:t xml:space="preserve">Suggested Lesson: </w:t>
            </w:r>
            <w:r w:rsidR="00C41FB8">
              <w:rPr>
                <w:b/>
                <w:color w:val="003300"/>
              </w:rPr>
              <w:t>Spiral Color Theory Lesson</w:t>
            </w:r>
          </w:p>
          <w:p w:rsidR="009C22A3" w:rsidRPr="00373094" w:rsidRDefault="009C22A3" w:rsidP="00761519">
            <w:pPr>
              <w:rPr>
                <w:b/>
                <w:color w:val="000066"/>
              </w:rPr>
            </w:pPr>
            <w:r w:rsidRPr="00373094">
              <w:rPr>
                <w:b/>
                <w:color w:val="000066"/>
              </w:rPr>
              <w:t xml:space="preserve">Artist(s)/Artwork(s): </w:t>
            </w:r>
          </w:p>
          <w:p w:rsidR="009C22A3" w:rsidRPr="00AE1D43" w:rsidRDefault="009C22A3" w:rsidP="00761519">
            <w:pPr>
              <w:rPr>
                <w:rStyle w:val="Hyperlink"/>
                <w:sz w:val="20"/>
                <w:szCs w:val="20"/>
              </w:rPr>
            </w:pPr>
            <w:r w:rsidRPr="00373094">
              <w:rPr>
                <w:b/>
                <w:color w:val="660066"/>
              </w:rPr>
              <w:t>Resources</w:t>
            </w:r>
            <w:r>
              <w:t xml:space="preserve">: </w:t>
            </w:r>
            <w:r w:rsidR="00151A98" w:rsidRPr="00AE1D43">
              <w:rPr>
                <w:sz w:val="20"/>
                <w:szCs w:val="20"/>
              </w:rPr>
              <w:t xml:space="preserve">EXPRESSIVE PORTRAITS POWERPOINT By Phil Alexander-Cox, </w:t>
            </w:r>
            <w:r w:rsidR="00827C19" w:rsidRPr="00AE1D43">
              <w:rPr>
                <w:sz w:val="20"/>
                <w:szCs w:val="20"/>
              </w:rPr>
              <w:t xml:space="preserve">Alyson </w:t>
            </w:r>
            <w:r w:rsidR="00151A98" w:rsidRPr="00AE1D43">
              <w:rPr>
                <w:sz w:val="20"/>
                <w:szCs w:val="20"/>
              </w:rPr>
              <w:t>Gardner, Raymond Veon</w:t>
            </w:r>
            <w:r w:rsidR="003C466B" w:rsidRPr="00AE1D43">
              <w:rPr>
                <w:sz w:val="20"/>
                <w:szCs w:val="20"/>
              </w:rPr>
              <w:t xml:space="preserve"> available at </w:t>
            </w:r>
            <w:hyperlink r:id="rId20" w:history="1">
              <w:r w:rsidR="003C466B" w:rsidRPr="00AE1D43">
                <w:rPr>
                  <w:rStyle w:val="Hyperlink"/>
                  <w:sz w:val="20"/>
                  <w:szCs w:val="20"/>
                </w:rPr>
                <w:t>http://igniteart.weebly.com/aps-fine-and-performing-arts-assessments.html</w:t>
              </w:r>
            </w:hyperlink>
          </w:p>
          <w:p w:rsidR="00AA0E71" w:rsidRPr="00AE1D43" w:rsidRDefault="00AA0E71" w:rsidP="00761519">
            <w:pPr>
              <w:rPr>
                <w:sz w:val="20"/>
                <w:szCs w:val="20"/>
              </w:rPr>
            </w:pPr>
            <w:r w:rsidRPr="00AE1D43">
              <w:rPr>
                <w:sz w:val="20"/>
                <w:szCs w:val="20"/>
              </w:rPr>
              <w:t xml:space="preserve">SPIRAL ATLANTA COLORIFIC POWERPOINT: </w:t>
            </w:r>
            <w:hyperlink r:id="rId21" w:history="1">
              <w:r w:rsidRPr="00AE1D43">
                <w:rPr>
                  <w:rStyle w:val="Hyperlink"/>
                  <w:sz w:val="20"/>
                  <w:szCs w:val="20"/>
                </w:rPr>
                <w:t>http://igniteart.weebly.com/spiral-atlanta.html</w:t>
              </w:r>
            </w:hyperlink>
            <w:r w:rsidRPr="00AE1D43">
              <w:rPr>
                <w:sz w:val="20"/>
                <w:szCs w:val="20"/>
              </w:rP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8D7A43" w:rsidRDefault="008D7A43" w:rsidP="008D7A43">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8D7A43" w:rsidRPr="00AE1D43" w:rsidRDefault="008D7A43" w:rsidP="008D7A43">
            <w:pPr>
              <w:rPr>
                <w:sz w:val="20"/>
                <w:szCs w:val="20"/>
              </w:rPr>
            </w:pPr>
            <w:r w:rsidRPr="008D7A43">
              <w:rPr>
                <w:color w:val="CC3300"/>
                <w:sz w:val="20"/>
                <w:szCs w:val="20"/>
              </w:rPr>
              <w:t xml:space="preserve">ADDITIONAL STRATEGY: Stipulating constants, parameters, and sets of variables in relation to a creative stance through counterfactual case studies and cognitive mapping: </w:t>
            </w:r>
            <w:r w:rsidRPr="00AE1D43">
              <w:rPr>
                <w:sz w:val="20"/>
                <w:szCs w:val="20"/>
              </w:rPr>
              <w:t xml:space="preserve">Pick what feels right and use it as a starting point. What do you expect will happen? What do you want to keep the same, and which things do you want to play around with until they are just right? What would it be like in a perfect world? What would its opposite be like? Is there something you can think of that is almost like it? </w:t>
            </w:r>
          </w:p>
          <w:p w:rsidR="00AE1D43" w:rsidRPr="008D7A43" w:rsidRDefault="008D7A43" w:rsidP="00E37722">
            <w:pPr>
              <w:rPr>
                <w:sz w:val="20"/>
                <w:szCs w:val="20"/>
              </w:rPr>
            </w:pPr>
            <w:r w:rsidRPr="00AE1D43">
              <w:rPr>
                <w:sz w:val="20"/>
                <w:szCs w:val="20"/>
              </w:rPr>
              <w:lastRenderedPageBreak/>
              <w:t>What are the options? What areas are unclear? Who or what could help make it clearer? Even if you are not sure which elements you want to use, are there any that you know you don’t? Why?</w:t>
            </w:r>
          </w:p>
        </w:tc>
      </w:tr>
      <w:tr w:rsidR="009C22A3" w:rsidRPr="00060FE6" w:rsidTr="00CC1B83">
        <w:trPr>
          <w:trHeight w:val="800"/>
        </w:trPr>
        <w:tc>
          <w:tcPr>
            <w:tcW w:w="351" w:type="pct"/>
            <w:vAlign w:val="center"/>
          </w:tcPr>
          <w:p w:rsidR="009C22A3" w:rsidRDefault="009C22A3" w:rsidP="00761519">
            <w:pPr>
              <w:rPr>
                <w:b/>
              </w:rPr>
            </w:pPr>
            <w:r>
              <w:rPr>
                <w:b/>
              </w:rPr>
              <w:lastRenderedPageBreak/>
              <w:t>Week 18</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PT Writing, Drawing</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2</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Distinguish</w:t>
            </w:r>
          </w:p>
          <w:p w:rsidR="009C22A3" w:rsidRPr="00060FE6" w:rsidRDefault="002B03F9" w:rsidP="002B03F9">
            <w:pPr>
              <w:jc w:val="center"/>
              <w:rPr>
                <w:b/>
              </w:rPr>
            </w:pPr>
            <w:r>
              <w:rPr>
                <w:rFonts w:ascii="Arial Narrow" w:hAnsi="Arial Narrow" w:cs="Times New Roman"/>
                <w:sz w:val="20"/>
                <w:szCs w:val="20"/>
              </w:rPr>
              <w:t>Recognition</w:t>
            </w:r>
          </w:p>
        </w:tc>
        <w:tc>
          <w:tcPr>
            <w:tcW w:w="819" w:type="pct"/>
            <w:vAlign w:val="center"/>
          </w:tcPr>
          <w:p w:rsidR="009C22A3" w:rsidRDefault="009C22A3" w:rsidP="00E75495">
            <w:pPr>
              <w:rPr>
                <w:b/>
              </w:rPr>
            </w:pPr>
            <w:r w:rsidRPr="0041759A">
              <w:rPr>
                <w:b/>
                <w:color w:val="FF0000"/>
              </w:rPr>
              <w:t>Art GPS:</w:t>
            </w:r>
            <w:r w:rsidR="00BF00EC">
              <w:rPr>
                <w:b/>
              </w:rPr>
              <w:t xml:space="preserve"> </w:t>
            </w:r>
            <w:r w:rsidR="00BF00EC" w:rsidRPr="00CC1B83">
              <w:rPr>
                <w:b/>
                <w:bCs/>
              </w:rPr>
              <w:t xml:space="preserve">VA5MC.2.d </w:t>
            </w:r>
            <w:r w:rsidR="00BF00EC" w:rsidRPr="00A07F89">
              <w:rPr>
                <w:bCs/>
                <w:sz w:val="16"/>
                <w:szCs w:val="16"/>
              </w:rPr>
              <w:t>Student explores and invents artistic conventions (styles, techniques) to connect and express visual ideas.</w:t>
            </w:r>
            <w:r w:rsidR="00BF00EC" w:rsidRPr="00CC1B83">
              <w:rPr>
                <w:b/>
              </w:rPr>
              <w:t xml:space="preserve"> </w:t>
            </w:r>
          </w:p>
          <w:p w:rsidR="00BF00EC" w:rsidRPr="00BF00EC" w:rsidRDefault="00BF00EC" w:rsidP="00BF00EC">
            <w:pPr>
              <w:pStyle w:val="Default"/>
              <w:rPr>
                <w:rFonts w:asciiTheme="minorHAnsi" w:hAnsiTheme="minorHAnsi" w:cstheme="minorBidi"/>
                <w:bCs/>
                <w:color w:val="auto"/>
                <w:sz w:val="16"/>
                <w:szCs w:val="16"/>
              </w:rPr>
            </w:pPr>
            <w:r w:rsidRPr="00BF00EC">
              <w:rPr>
                <w:rFonts w:asciiTheme="minorHAnsi" w:hAnsiTheme="minorHAnsi" w:cstheme="minorBidi"/>
                <w:b/>
                <w:bCs/>
                <w:color w:val="auto"/>
                <w:sz w:val="22"/>
                <w:szCs w:val="22"/>
              </w:rPr>
              <w:t>VA5CU.1.a</w:t>
            </w:r>
            <w:r w:rsidRPr="009639D7">
              <w:rPr>
                <w:rFonts w:ascii="Arial" w:hAnsi="Arial" w:cs="Arial"/>
                <w:bCs/>
                <w:sz w:val="18"/>
                <w:szCs w:val="18"/>
              </w:rPr>
              <w:t xml:space="preserve"> </w:t>
            </w:r>
            <w:r w:rsidRPr="00BF00EC">
              <w:rPr>
                <w:rFonts w:asciiTheme="minorHAnsi" w:hAnsiTheme="minorHAnsi" w:cstheme="minorBidi"/>
                <w:bCs/>
                <w:color w:val="auto"/>
                <w:sz w:val="16"/>
                <w:szCs w:val="16"/>
              </w:rPr>
              <w:t xml:space="preserve">Student </w:t>
            </w:r>
          </w:p>
          <w:p w:rsidR="00BF00EC" w:rsidRDefault="00BF00EC" w:rsidP="00BF00EC">
            <w:pPr>
              <w:pStyle w:val="Default"/>
              <w:rPr>
                <w:rFonts w:asciiTheme="minorHAnsi" w:hAnsiTheme="minorHAnsi" w:cstheme="minorBidi"/>
                <w:bCs/>
                <w:color w:val="auto"/>
                <w:sz w:val="16"/>
                <w:szCs w:val="16"/>
              </w:rPr>
            </w:pPr>
            <w:proofErr w:type="gramStart"/>
            <w:r w:rsidRPr="00BF00EC">
              <w:rPr>
                <w:rFonts w:asciiTheme="minorHAnsi" w:hAnsiTheme="minorHAnsi" w:cstheme="minorBidi"/>
                <w:bCs/>
                <w:color w:val="auto"/>
                <w:sz w:val="16"/>
                <w:szCs w:val="16"/>
              </w:rPr>
              <w:t>recognizes</w:t>
            </w:r>
            <w:proofErr w:type="gramEnd"/>
            <w:r w:rsidRPr="00BF00EC">
              <w:rPr>
                <w:rFonts w:asciiTheme="minorHAnsi" w:hAnsiTheme="minorHAnsi" w:cstheme="minorBidi"/>
                <w:bCs/>
                <w:color w:val="auto"/>
                <w:sz w:val="16"/>
                <w:szCs w:val="16"/>
              </w:rPr>
              <w:t xml:space="preserve"> the unique contributions of contemporary and historical artists and art forms. </w:t>
            </w:r>
          </w:p>
          <w:p w:rsidR="00BF00EC" w:rsidRPr="00BF00EC" w:rsidRDefault="00BF00EC" w:rsidP="00BF00EC">
            <w:pPr>
              <w:pStyle w:val="Default"/>
              <w:rPr>
                <w:rFonts w:ascii="Arial" w:hAnsi="Arial" w:cs="Arial"/>
                <w:sz w:val="18"/>
                <w:szCs w:val="18"/>
              </w:rPr>
            </w:pPr>
            <w:r w:rsidRPr="00BF00EC">
              <w:rPr>
                <w:rFonts w:asciiTheme="minorHAnsi" w:hAnsiTheme="minorHAnsi" w:cstheme="minorBidi"/>
                <w:b/>
                <w:bCs/>
                <w:color w:val="auto"/>
                <w:sz w:val="22"/>
                <w:szCs w:val="22"/>
              </w:rPr>
              <w:t xml:space="preserve">VA5PR.1.f </w:t>
            </w:r>
            <w:r w:rsidRPr="00BF00EC">
              <w:rPr>
                <w:rFonts w:asciiTheme="minorHAnsi" w:hAnsiTheme="minorHAnsi" w:cstheme="minorBidi"/>
                <w:bCs/>
                <w:color w:val="auto"/>
                <w:sz w:val="16"/>
                <w:szCs w:val="16"/>
              </w:rPr>
              <w:t>Student produces artworks emphasizing one or more elements of art (e.g. color, line shape form, texture).</w:t>
            </w:r>
            <w:r w:rsidRPr="000076D3">
              <w:rPr>
                <w:rFonts w:ascii="Arial" w:hAnsi="Arial" w:cs="Arial"/>
                <w:sz w:val="18"/>
                <w:szCs w:val="18"/>
              </w:rPr>
              <w:t xml:space="preserve"> </w:t>
            </w:r>
          </w:p>
          <w:p w:rsidR="009C22A3" w:rsidRDefault="009C22A3" w:rsidP="00E75495">
            <w:pPr>
              <w:rPr>
                <w:bCs/>
                <w:sz w:val="23"/>
                <w:szCs w:val="23"/>
              </w:rPr>
            </w:pPr>
            <w:r w:rsidRPr="0041759A">
              <w:rPr>
                <w:b/>
                <w:color w:val="00B050"/>
              </w:rPr>
              <w:t>CCGPS:</w:t>
            </w:r>
            <w:r>
              <w:rPr>
                <w:b/>
              </w:rPr>
              <w:t xml:space="preserve"> </w:t>
            </w:r>
            <w:r w:rsidRPr="008262D6">
              <w:rPr>
                <w:bCs/>
                <w:sz w:val="23"/>
                <w:szCs w:val="23"/>
              </w:rPr>
              <w:t>CCRAS – R. 5</w:t>
            </w:r>
          </w:p>
          <w:p w:rsidR="009C22A3" w:rsidRDefault="009C22A3" w:rsidP="00E75495">
            <w:pPr>
              <w:rPr>
                <w:bCs/>
                <w:sz w:val="23"/>
                <w:szCs w:val="23"/>
              </w:rPr>
            </w:pPr>
            <w:r>
              <w:rPr>
                <w:bCs/>
                <w:sz w:val="23"/>
                <w:szCs w:val="23"/>
              </w:rPr>
              <w:t>CCRAS – SL.1</w:t>
            </w:r>
          </w:p>
          <w:p w:rsidR="00971D4F" w:rsidRPr="00971D4F" w:rsidRDefault="00971D4F" w:rsidP="00E75495">
            <w:pPr>
              <w:rPr>
                <w:sz w:val="16"/>
                <w:szCs w:val="16"/>
              </w:rPr>
            </w:pPr>
            <w:r w:rsidRPr="00971D4F">
              <w:rPr>
                <w:sz w:val="16"/>
                <w:szCs w:val="16"/>
              </w:rPr>
              <w:t>AWL</w:t>
            </w:r>
            <w:r>
              <w:rPr>
                <w:sz w:val="16"/>
                <w:szCs w:val="16"/>
              </w:rPr>
              <w:t>:</w:t>
            </w:r>
            <w:r w:rsidR="000325D0">
              <w:rPr>
                <w:sz w:val="16"/>
                <w:szCs w:val="16"/>
              </w:rPr>
              <w:t xml:space="preserve"> Ratio, estimate</w:t>
            </w:r>
          </w:p>
          <w:p w:rsidR="00AA0E71" w:rsidRPr="00AA0E71" w:rsidRDefault="009C22A3" w:rsidP="00AA0E71">
            <w:pPr>
              <w:rPr>
                <w:bCs/>
                <w:sz w:val="16"/>
                <w:szCs w:val="16"/>
              </w:rPr>
            </w:pPr>
            <w:r w:rsidRPr="008958CA">
              <w:rPr>
                <w:b/>
                <w:color w:val="CC0066"/>
              </w:rPr>
              <w:t>CIM:</w:t>
            </w:r>
            <w:r w:rsidR="00AA0E71">
              <w:rPr>
                <w:b/>
                <w:color w:val="CC0066"/>
              </w:rPr>
              <w:t xml:space="preserve"> </w:t>
            </w:r>
            <w:r w:rsidR="00AA0E71" w:rsidRPr="00AA0E71">
              <w:rPr>
                <w:rFonts w:ascii="Times New Roman" w:eastAsia="Times New Roman" w:hAnsi="Times New Roman" w:cs="Times New Roman"/>
                <w:color w:val="000000"/>
                <w:sz w:val="24"/>
                <w:szCs w:val="24"/>
              </w:rPr>
              <w:t xml:space="preserve">S2.3 </w:t>
            </w:r>
            <w:r w:rsidR="00AA0E71" w:rsidRPr="00AA0E71">
              <w:rPr>
                <w:rFonts w:ascii="Times New Roman" w:eastAsia="Times New Roman" w:hAnsi="Times New Roman" w:cs="Times New Roman"/>
                <w:b/>
                <w:color w:val="FF0000"/>
                <w:sz w:val="24"/>
                <w:szCs w:val="24"/>
              </w:rPr>
              <w:t>R</w:t>
            </w:r>
            <w:r w:rsidR="00AA0E71" w:rsidRPr="00AA0E71">
              <w:rPr>
                <w:rFonts w:ascii="Times New Roman" w:eastAsia="Times New Roman" w:hAnsi="Times New Roman" w:cs="Times New Roman"/>
                <w:color w:val="000000"/>
                <w:sz w:val="24"/>
                <w:szCs w:val="24"/>
              </w:rPr>
              <w:t xml:space="preserve"> </w:t>
            </w:r>
            <w:r w:rsidR="00AA0E71" w:rsidRPr="00AA0E71">
              <w:rPr>
                <w:bCs/>
                <w:sz w:val="16"/>
                <w:szCs w:val="16"/>
              </w:rPr>
              <w:t>Conducts ends/means analysis by:</w:t>
            </w:r>
          </w:p>
          <w:p w:rsidR="009C22A3" w:rsidRPr="00060FE6" w:rsidRDefault="00AA0E71" w:rsidP="00AA0E71">
            <w:pPr>
              <w:rPr>
                <w:b/>
              </w:rPr>
            </w:pPr>
            <w:r w:rsidRPr="00AA0E71">
              <w:rPr>
                <w:bCs/>
                <w:sz w:val="16"/>
                <w:szCs w:val="16"/>
              </w:rPr>
              <w:t>S2.3.1 R: Identifying ambiguous, indeterminate, conceptually or emotionally dissonant topics as themes for artworks</w:t>
            </w:r>
            <w:proofErr w:type="gramStart"/>
            <w:r w:rsidRPr="00AA0E71">
              <w:rPr>
                <w:bCs/>
                <w:sz w:val="16"/>
                <w:szCs w:val="16"/>
              </w:rPr>
              <w:t xml:space="preserve">; </w:t>
            </w:r>
            <w:r>
              <w:rPr>
                <w:bCs/>
                <w:sz w:val="16"/>
                <w:szCs w:val="16"/>
              </w:rPr>
              <w:t xml:space="preserve"> </w:t>
            </w:r>
            <w:r w:rsidRPr="00AA0E71">
              <w:rPr>
                <w:bCs/>
                <w:sz w:val="16"/>
                <w:szCs w:val="16"/>
              </w:rPr>
              <w:t>S2.3.2</w:t>
            </w:r>
            <w:proofErr w:type="gramEnd"/>
            <w:r w:rsidRPr="00AA0E71">
              <w:rPr>
                <w:bCs/>
                <w:sz w:val="16"/>
                <w:szCs w:val="16"/>
              </w:rPr>
              <w:t xml:space="preserve"> R: Determining strategies and criteria for investigating them artistically.</w:t>
            </w:r>
          </w:p>
        </w:tc>
        <w:tc>
          <w:tcPr>
            <w:tcW w:w="580" w:type="pct"/>
          </w:tcPr>
          <w:p w:rsidR="009C22A3" w:rsidRDefault="008A0F89" w:rsidP="00E75495">
            <w:r>
              <w:t>Painting</w:t>
            </w:r>
            <w:r w:rsidR="00AA0E71">
              <w:t>:</w:t>
            </w:r>
          </w:p>
          <w:p w:rsidR="00AA0E71" w:rsidRDefault="00AA0E71" w:rsidP="00E75495">
            <w:r>
              <w:t>SPIRAL Atlanta Colorific!</w:t>
            </w:r>
          </w:p>
          <w:p w:rsidR="000C5229" w:rsidRPr="00060FE6" w:rsidRDefault="000C5229" w:rsidP="00E75495"/>
        </w:tc>
        <w:tc>
          <w:tcPr>
            <w:tcW w:w="2773" w:type="pct"/>
          </w:tcPr>
          <w:p w:rsidR="009C22A3" w:rsidRDefault="009C22A3" w:rsidP="00AD3DF4">
            <w:r w:rsidRPr="00373094">
              <w:rPr>
                <w:b/>
                <w:color w:val="C00000"/>
              </w:rPr>
              <w:t>Concepts</w:t>
            </w:r>
            <w:r>
              <w:rPr>
                <w:b/>
                <w:color w:val="C00000"/>
              </w:rPr>
              <w:t>/Skills</w:t>
            </w:r>
            <w:r>
              <w:t xml:space="preserve">:  </w:t>
            </w:r>
            <w:r w:rsidR="00151A98">
              <w:t>Mixing Colors - Tints and Shades</w:t>
            </w:r>
          </w:p>
          <w:p w:rsidR="009C22A3" w:rsidRDefault="009C22A3" w:rsidP="00B96AF9">
            <w:r w:rsidRPr="00373094">
              <w:rPr>
                <w:b/>
                <w:color w:val="FF3300"/>
              </w:rPr>
              <w:t>Activities</w:t>
            </w:r>
            <w:r>
              <w:t>: VTS Images 11 &amp; 12; Visual-Verbal Sketchbook</w:t>
            </w:r>
          </w:p>
          <w:p w:rsidR="009C22A3" w:rsidRPr="00373094" w:rsidRDefault="009C22A3" w:rsidP="00B96AF9">
            <w:pPr>
              <w:rPr>
                <w:b/>
                <w:color w:val="003300"/>
              </w:rPr>
            </w:pPr>
            <w:r w:rsidRPr="00373094">
              <w:rPr>
                <w:b/>
                <w:color w:val="003300"/>
              </w:rPr>
              <w:t xml:space="preserve">Suggested Lesson: </w:t>
            </w:r>
            <w:r w:rsidR="00C41FB8">
              <w:rPr>
                <w:b/>
                <w:color w:val="003300"/>
              </w:rPr>
              <w:t>Spiral Color Theory Lesson</w:t>
            </w:r>
          </w:p>
          <w:p w:rsidR="009C22A3" w:rsidRPr="00373094" w:rsidRDefault="009C22A3" w:rsidP="00B96AF9">
            <w:pPr>
              <w:rPr>
                <w:b/>
                <w:color w:val="000066"/>
              </w:rPr>
            </w:pPr>
            <w:r w:rsidRPr="00373094">
              <w:rPr>
                <w:b/>
                <w:color w:val="000066"/>
              </w:rPr>
              <w:t xml:space="preserve">Artist(s)/Artwork(s): </w:t>
            </w:r>
          </w:p>
          <w:p w:rsidR="009C22A3" w:rsidRPr="00AE1D43" w:rsidRDefault="009C22A3" w:rsidP="00FA6910">
            <w:pPr>
              <w:rPr>
                <w:sz w:val="20"/>
                <w:szCs w:val="20"/>
              </w:rPr>
            </w:pPr>
            <w:r w:rsidRPr="00373094">
              <w:rPr>
                <w:b/>
                <w:color w:val="660066"/>
              </w:rPr>
              <w:t>Resources</w:t>
            </w:r>
            <w:r>
              <w:t xml:space="preserve">: </w:t>
            </w:r>
            <w:r w:rsidRPr="00AE1D43">
              <w:rPr>
                <w:sz w:val="20"/>
                <w:szCs w:val="20"/>
              </w:rPr>
              <w:t>5</w:t>
            </w:r>
            <w:r w:rsidRPr="00AE1D43">
              <w:rPr>
                <w:sz w:val="20"/>
                <w:szCs w:val="20"/>
                <w:vertAlign w:val="superscript"/>
              </w:rPr>
              <w:t>th</w:t>
            </w:r>
            <w:r w:rsidRPr="00AE1D43">
              <w:rPr>
                <w:sz w:val="20"/>
                <w:szCs w:val="20"/>
              </w:rPr>
              <w:t xml:space="preserve"> Grade VTS PPT: VTS Image 11.) Image 5.4.2 Frederic Edwin Church. Cotopaxi. 1862. Oil on canvas, 48 x 85 in. Founders Society Purchase, Robert H. </w:t>
            </w:r>
            <w:proofErr w:type="spellStart"/>
            <w:r w:rsidRPr="00AE1D43">
              <w:rPr>
                <w:sz w:val="20"/>
                <w:szCs w:val="20"/>
              </w:rPr>
              <w:t>Tannahill</w:t>
            </w:r>
            <w:proofErr w:type="spellEnd"/>
            <w:r w:rsidRPr="00AE1D43">
              <w:rPr>
                <w:sz w:val="20"/>
                <w:szCs w:val="20"/>
              </w:rPr>
              <w:t xml:space="preserve"> Foundation Fund, Gibbs-Williams Fund, Dexter M. Ferry, Jr., Fund, Merrill Fund, Beatrice W. Rogers Fund, and Richard A. </w:t>
            </w:r>
            <w:proofErr w:type="spellStart"/>
            <w:r w:rsidRPr="00AE1D43">
              <w:rPr>
                <w:sz w:val="20"/>
                <w:szCs w:val="20"/>
              </w:rPr>
              <w:t>Manoogian</w:t>
            </w:r>
            <w:proofErr w:type="spellEnd"/>
            <w:r w:rsidRPr="00AE1D43">
              <w:rPr>
                <w:sz w:val="20"/>
                <w:szCs w:val="20"/>
              </w:rPr>
              <w:t xml:space="preserve"> Fund. Photograph © 1985 The Detroit Institute of Arts. VTS Image 12.) Image 5.4.3 Martina Lopez. Heirs come to Pass 1. 1991. </w:t>
            </w:r>
            <w:proofErr w:type="spellStart"/>
            <w:r w:rsidRPr="00AE1D43">
              <w:rPr>
                <w:sz w:val="20"/>
                <w:szCs w:val="20"/>
              </w:rPr>
              <w:t>Cibachrome</w:t>
            </w:r>
            <w:proofErr w:type="spellEnd"/>
            <w:r w:rsidRPr="00AE1D43">
              <w:rPr>
                <w:sz w:val="20"/>
                <w:szCs w:val="20"/>
              </w:rPr>
              <w:t>, 30 x 50 in. © 1991 Courtesy of the artist, Martina Lopez.</w:t>
            </w:r>
          </w:p>
          <w:p w:rsidR="00151A98" w:rsidRPr="00AE1D43" w:rsidRDefault="00151A98" w:rsidP="00FA6910">
            <w:pPr>
              <w:rPr>
                <w:rStyle w:val="Hyperlink"/>
                <w:sz w:val="20"/>
                <w:szCs w:val="20"/>
              </w:rPr>
            </w:pPr>
            <w:r w:rsidRPr="00AE1D43">
              <w:rPr>
                <w:sz w:val="20"/>
                <w:szCs w:val="20"/>
              </w:rPr>
              <w:t xml:space="preserve">EXPRESSIVE PORTRAITS POWERPOINT By Phil Alexander-Cox, </w:t>
            </w:r>
            <w:r w:rsidR="00827C19" w:rsidRPr="00AE1D43">
              <w:rPr>
                <w:sz w:val="20"/>
                <w:szCs w:val="20"/>
              </w:rPr>
              <w:t xml:space="preserve">Alyson </w:t>
            </w:r>
            <w:r w:rsidRPr="00AE1D43">
              <w:rPr>
                <w:sz w:val="20"/>
                <w:szCs w:val="20"/>
              </w:rPr>
              <w:t>Gardner, Raymond Veon</w:t>
            </w:r>
            <w:r w:rsidR="003C466B" w:rsidRPr="00AE1D43">
              <w:rPr>
                <w:sz w:val="20"/>
                <w:szCs w:val="20"/>
              </w:rPr>
              <w:t xml:space="preserve"> available at </w:t>
            </w:r>
            <w:hyperlink r:id="rId22" w:history="1">
              <w:r w:rsidR="003C466B" w:rsidRPr="00AE1D43">
                <w:rPr>
                  <w:rStyle w:val="Hyperlink"/>
                  <w:sz w:val="20"/>
                  <w:szCs w:val="20"/>
                </w:rPr>
                <w:t>http://igniteart.weebly.com/aps-fine-and-performing-arts-assessments.html</w:t>
              </w:r>
            </w:hyperlink>
          </w:p>
          <w:p w:rsidR="00AA0E71" w:rsidRPr="00AE1D43" w:rsidRDefault="00AA0E71" w:rsidP="00FA6910">
            <w:pPr>
              <w:rPr>
                <w:sz w:val="20"/>
                <w:szCs w:val="20"/>
              </w:rPr>
            </w:pPr>
            <w:r w:rsidRPr="00AE1D43">
              <w:rPr>
                <w:sz w:val="20"/>
                <w:szCs w:val="20"/>
              </w:rPr>
              <w:t xml:space="preserve">SPIRAL ATLANTA COLORIFIC POWERPOINT: </w:t>
            </w:r>
            <w:hyperlink r:id="rId23" w:history="1">
              <w:r w:rsidRPr="00AE1D43">
                <w:rPr>
                  <w:rStyle w:val="Hyperlink"/>
                  <w:sz w:val="20"/>
                  <w:szCs w:val="20"/>
                </w:rPr>
                <w:t>http://igniteart.weebly.com/spiral-atlanta.html</w:t>
              </w:r>
            </w:hyperlink>
            <w:r w:rsidRPr="00AE1D43">
              <w:rPr>
                <w:sz w:val="20"/>
                <w:szCs w:val="20"/>
              </w:rP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8D7A43" w:rsidRPr="00C70E07" w:rsidRDefault="008D7A43" w:rsidP="008D7A43">
            <w:pPr>
              <w:rPr>
                <w:b/>
                <w:sz w:val="20"/>
                <w:szCs w:val="20"/>
              </w:rPr>
            </w:pPr>
            <w:r w:rsidRPr="00C70E07">
              <w:rPr>
                <w:b/>
                <w:sz w:val="20"/>
                <w:szCs w:val="20"/>
              </w:rPr>
              <w:t>VTS Questions</w:t>
            </w:r>
          </w:p>
          <w:p w:rsidR="00AE1D43" w:rsidRDefault="00AE1D43" w:rsidP="00AE1D43">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AE1D43" w:rsidRPr="00AE1D43" w:rsidRDefault="00AE1D43" w:rsidP="00AE1D43">
            <w:pPr>
              <w:rPr>
                <w:sz w:val="20"/>
                <w:szCs w:val="20"/>
              </w:rPr>
            </w:pPr>
            <w:r w:rsidRPr="008D7A43">
              <w:rPr>
                <w:color w:val="CC3300"/>
                <w:sz w:val="20"/>
                <w:szCs w:val="20"/>
              </w:rPr>
              <w:t xml:space="preserve">ADDITIONAL STRATEGY: Stipulating constants, parameters, and sets of variables in relation to a creative stance through counterfactual case studies and cognitive mapping: </w:t>
            </w:r>
            <w:r w:rsidRPr="00AE1D43">
              <w:rPr>
                <w:sz w:val="20"/>
                <w:szCs w:val="20"/>
              </w:rPr>
              <w:t xml:space="preserve">Pick what feels right and use it as a starting point. What do you expect will happen? What do you want to keep the same, and which things do you want to play around with until they are just right? What would it be like in a perfect world? What would its opposite be like? Is there something you can think of that is almost like it? </w:t>
            </w:r>
          </w:p>
          <w:p w:rsidR="00AE1D43" w:rsidRPr="008D7A43" w:rsidRDefault="00AE1D43" w:rsidP="008D7A43">
            <w:pPr>
              <w:rPr>
                <w:sz w:val="20"/>
                <w:szCs w:val="20"/>
              </w:rPr>
            </w:pPr>
            <w:r w:rsidRPr="00AE1D43">
              <w:rPr>
                <w:sz w:val="20"/>
                <w:szCs w:val="20"/>
              </w:rPr>
              <w:t>What are the options? What areas are unclear? Who or what could help make it clearer? Even if you are not sure which elements you want to use, are there any that you know you don’t? Why?</w:t>
            </w:r>
          </w:p>
        </w:tc>
      </w:tr>
      <w:tr w:rsidR="009C22A3" w:rsidRPr="00060FE6" w:rsidTr="00CC1B83">
        <w:trPr>
          <w:trHeight w:val="800"/>
        </w:trPr>
        <w:tc>
          <w:tcPr>
            <w:tcW w:w="351" w:type="pct"/>
            <w:vAlign w:val="center"/>
          </w:tcPr>
          <w:p w:rsidR="009C22A3" w:rsidRDefault="009C22A3" w:rsidP="00761519">
            <w:pPr>
              <w:rPr>
                <w:b/>
              </w:rPr>
            </w:pPr>
            <w:r>
              <w:rPr>
                <w:b/>
              </w:rPr>
              <w:t>Week 19</w:t>
            </w:r>
          </w:p>
        </w:tc>
        <w:tc>
          <w:tcPr>
            <w:tcW w:w="477" w:type="pct"/>
            <w:vAlign w:val="center"/>
          </w:tcPr>
          <w:p w:rsidR="009C22A3" w:rsidRDefault="009C22A3" w:rsidP="00CC1B83">
            <w:pPr>
              <w:jc w:val="center"/>
              <w:rPr>
                <w:b/>
              </w:rPr>
            </w:pPr>
          </w:p>
        </w:tc>
        <w:tc>
          <w:tcPr>
            <w:tcW w:w="819" w:type="pct"/>
            <w:vAlign w:val="center"/>
          </w:tcPr>
          <w:p w:rsidR="009C22A3" w:rsidRDefault="009C22A3" w:rsidP="009C44C6">
            <w:pPr>
              <w:rPr>
                <w:b/>
              </w:rPr>
            </w:pPr>
            <w:r w:rsidRPr="0041759A">
              <w:rPr>
                <w:b/>
                <w:color w:val="FF0000"/>
              </w:rPr>
              <w:t>Art GPS:</w:t>
            </w:r>
            <w:r>
              <w:rPr>
                <w:b/>
              </w:rPr>
              <w:t xml:space="preserve"> </w:t>
            </w:r>
            <w:r w:rsidRPr="00AA0E71">
              <w:t>Multiple</w:t>
            </w:r>
          </w:p>
          <w:p w:rsidR="009C22A3" w:rsidRDefault="009C22A3" w:rsidP="009C44C6">
            <w:pPr>
              <w:rPr>
                <w:bCs/>
                <w:sz w:val="23"/>
                <w:szCs w:val="23"/>
              </w:rPr>
            </w:pPr>
            <w:r w:rsidRPr="00971D4F">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9C44C6">
            <w:pPr>
              <w:rPr>
                <w:sz w:val="16"/>
                <w:szCs w:val="16"/>
              </w:rPr>
            </w:pPr>
            <w:r w:rsidRPr="00971D4F">
              <w:rPr>
                <w:sz w:val="16"/>
                <w:szCs w:val="16"/>
              </w:rPr>
              <w:t>AWL</w:t>
            </w:r>
            <w:r>
              <w:rPr>
                <w:sz w:val="16"/>
                <w:szCs w:val="16"/>
              </w:rPr>
              <w:t>:</w:t>
            </w:r>
          </w:p>
          <w:p w:rsidR="009C22A3" w:rsidRDefault="009C22A3" w:rsidP="009C44C6">
            <w:pPr>
              <w:rPr>
                <w:b/>
              </w:rPr>
            </w:pPr>
            <w:r w:rsidRPr="008958CA">
              <w:rPr>
                <w:b/>
                <w:color w:val="CC0066"/>
              </w:rPr>
              <w:t>CIM:</w:t>
            </w:r>
            <w:r w:rsidR="00AA0E71">
              <w:rPr>
                <w:b/>
                <w:color w:val="CC0066"/>
              </w:rPr>
              <w:t xml:space="preserve"> </w:t>
            </w:r>
            <w:r w:rsidR="00AA0E71" w:rsidRPr="00AA0E71">
              <w:t>Multiple</w:t>
            </w:r>
          </w:p>
        </w:tc>
        <w:tc>
          <w:tcPr>
            <w:tcW w:w="580" w:type="pct"/>
          </w:tcPr>
          <w:p w:rsidR="009C22A3" w:rsidRDefault="009C22A3" w:rsidP="00E75495">
            <w:r>
              <w:t>Review</w:t>
            </w:r>
          </w:p>
        </w:tc>
        <w:tc>
          <w:tcPr>
            <w:tcW w:w="2773" w:type="pct"/>
          </w:tcPr>
          <w:p w:rsidR="009C22A3" w:rsidRDefault="009C22A3" w:rsidP="00B96AF9">
            <w:r>
              <w:t>Review and Remediate</w:t>
            </w:r>
          </w:p>
        </w:tc>
      </w:tr>
      <w:tr w:rsidR="009C22A3" w:rsidRPr="00060FE6" w:rsidTr="00CC1B83">
        <w:trPr>
          <w:trHeight w:val="800"/>
        </w:trPr>
        <w:tc>
          <w:tcPr>
            <w:tcW w:w="351" w:type="pct"/>
            <w:vAlign w:val="center"/>
          </w:tcPr>
          <w:p w:rsidR="009C22A3" w:rsidRDefault="009C22A3" w:rsidP="00761519">
            <w:pPr>
              <w:rPr>
                <w:b/>
              </w:rPr>
            </w:pPr>
            <w:r>
              <w:rPr>
                <w:b/>
              </w:rPr>
              <w:lastRenderedPageBreak/>
              <w:t>Week 20</w:t>
            </w:r>
          </w:p>
        </w:tc>
        <w:tc>
          <w:tcPr>
            <w:tcW w:w="477" w:type="pct"/>
            <w:vAlign w:val="center"/>
          </w:tcPr>
          <w:p w:rsidR="002A13BB" w:rsidRDefault="002A13BB" w:rsidP="002A13BB">
            <w:pPr>
              <w:jc w:val="center"/>
              <w:rPr>
                <w:rFonts w:ascii="Arial Narrow" w:hAnsi="Arial Narrow" w:cs="Times New Roman"/>
                <w:sz w:val="20"/>
                <w:szCs w:val="20"/>
              </w:rPr>
            </w:pPr>
            <w:r>
              <w:rPr>
                <w:rFonts w:ascii="Arial Narrow" w:hAnsi="Arial Narrow" w:cs="Times New Roman"/>
                <w:sz w:val="20"/>
                <w:szCs w:val="20"/>
              </w:rPr>
              <w:t>PT</w:t>
            </w:r>
          </w:p>
          <w:p w:rsidR="009C22A3" w:rsidRDefault="002B43FC" w:rsidP="002A13BB">
            <w:pPr>
              <w:jc w:val="center"/>
              <w:rPr>
                <w:rFonts w:ascii="Arial Narrow" w:hAnsi="Arial Narrow" w:cs="Times New Roman"/>
                <w:sz w:val="20"/>
                <w:szCs w:val="20"/>
              </w:rPr>
            </w:pPr>
            <w:r>
              <w:rPr>
                <w:rFonts w:ascii="Arial Narrow" w:hAnsi="Arial Narrow" w:cs="Times New Roman"/>
                <w:sz w:val="20"/>
                <w:szCs w:val="20"/>
              </w:rPr>
              <w:t xml:space="preserve">Drawing, </w:t>
            </w:r>
            <w:r w:rsidR="002A13BB">
              <w:rPr>
                <w:rFonts w:ascii="Arial Narrow" w:hAnsi="Arial Narrow" w:cs="Times New Roman"/>
                <w:sz w:val="20"/>
                <w:szCs w:val="20"/>
              </w:rPr>
              <w:t>Writing</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2</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Interprets</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Evaluates</w:t>
            </w:r>
          </w:p>
          <w:p w:rsidR="002A13BB" w:rsidRDefault="002A13BB" w:rsidP="002A13BB">
            <w:pPr>
              <w:jc w:val="center"/>
              <w:rPr>
                <w:rFonts w:ascii="Arial Narrow" w:hAnsi="Arial Narrow" w:cs="Times New Roman"/>
                <w:sz w:val="20"/>
                <w:szCs w:val="20"/>
              </w:rPr>
            </w:pPr>
            <w:r>
              <w:rPr>
                <w:rFonts w:ascii="Arial Narrow" w:hAnsi="Arial Narrow" w:cs="Times New Roman"/>
                <w:sz w:val="20"/>
                <w:szCs w:val="20"/>
              </w:rPr>
              <w:t>DOK Level 3</w:t>
            </w:r>
          </w:p>
          <w:p w:rsidR="002A13BB" w:rsidRPr="00060FE6" w:rsidRDefault="002A13BB" w:rsidP="002A13BB">
            <w:pPr>
              <w:jc w:val="center"/>
              <w:rPr>
                <w:b/>
              </w:rPr>
            </w:pPr>
            <w:r>
              <w:rPr>
                <w:rFonts w:ascii="Arial Narrow" w:hAnsi="Arial Narrow" w:cs="Times New Roman"/>
                <w:sz w:val="20"/>
                <w:szCs w:val="20"/>
              </w:rPr>
              <w:t>Explains how through writing</w:t>
            </w:r>
          </w:p>
        </w:tc>
        <w:tc>
          <w:tcPr>
            <w:tcW w:w="819" w:type="pct"/>
            <w:vAlign w:val="center"/>
          </w:tcPr>
          <w:p w:rsidR="002B03F9" w:rsidRDefault="009C22A3" w:rsidP="009C44C6">
            <w:pPr>
              <w:rPr>
                <w:bCs/>
                <w:sz w:val="16"/>
                <w:szCs w:val="16"/>
              </w:rPr>
            </w:pPr>
            <w:r w:rsidRPr="0041759A">
              <w:rPr>
                <w:b/>
                <w:color w:val="FF0000"/>
              </w:rPr>
              <w:t>Art GPS:</w:t>
            </w:r>
            <w:r w:rsidR="002A13BB">
              <w:rPr>
                <w:b/>
              </w:rPr>
              <w:t xml:space="preserve"> </w:t>
            </w:r>
            <w:r w:rsidR="002A13BB" w:rsidRPr="002B43FC">
              <w:rPr>
                <w:b/>
                <w:bCs/>
              </w:rPr>
              <w:t>VA5AR.2.e</w:t>
            </w:r>
            <w:r w:rsidR="002A13BB" w:rsidRPr="002A13BB">
              <w:rPr>
                <w:rFonts w:ascii="Arial" w:eastAsia="Calibri" w:hAnsi="Arial" w:cs="Arial"/>
                <w:bCs/>
                <w:sz w:val="18"/>
                <w:szCs w:val="18"/>
              </w:rPr>
              <w:t xml:space="preserve"> </w:t>
            </w:r>
            <w:r w:rsidR="002A13BB" w:rsidRPr="002B43FC">
              <w:rPr>
                <w:bCs/>
                <w:sz w:val="16"/>
                <w:szCs w:val="16"/>
              </w:rPr>
              <w:t xml:space="preserve">Student interprets and evaluates artworks through thoughtful discussion and speculation about the mood, theme, and intentions of those who created a work of art. </w:t>
            </w:r>
          </w:p>
          <w:p w:rsidR="009C22A3" w:rsidRDefault="002A13BB" w:rsidP="009C44C6">
            <w:pPr>
              <w:rPr>
                <w:b/>
              </w:rPr>
            </w:pPr>
            <w:r w:rsidRPr="002B03F9">
              <w:rPr>
                <w:b/>
                <w:bCs/>
              </w:rPr>
              <w:t>VA5AR.2.f</w:t>
            </w:r>
            <w:r w:rsidRPr="002B43FC">
              <w:rPr>
                <w:bCs/>
                <w:sz w:val="16"/>
                <w:szCs w:val="16"/>
              </w:rPr>
              <w:t xml:space="preserve"> Student writes about art for an audience and captures the feelings represented in words</w:t>
            </w:r>
          </w:p>
          <w:p w:rsidR="009C22A3" w:rsidRDefault="009C22A3" w:rsidP="009C44C6">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9C44C6">
            <w:pPr>
              <w:rPr>
                <w:sz w:val="16"/>
                <w:szCs w:val="16"/>
              </w:rPr>
            </w:pPr>
            <w:r w:rsidRPr="00971D4F">
              <w:rPr>
                <w:sz w:val="16"/>
                <w:szCs w:val="16"/>
              </w:rPr>
              <w:t>AWL</w:t>
            </w:r>
            <w:r>
              <w:rPr>
                <w:sz w:val="16"/>
                <w:szCs w:val="16"/>
              </w:rPr>
              <w:t>:</w:t>
            </w:r>
            <w:r w:rsidR="000325D0">
              <w:rPr>
                <w:sz w:val="16"/>
                <w:szCs w:val="16"/>
              </w:rPr>
              <w:t xml:space="preserve"> Contrast, investigate</w:t>
            </w:r>
          </w:p>
          <w:p w:rsidR="009C22A3" w:rsidRDefault="009C22A3" w:rsidP="00ED29A6">
            <w:pPr>
              <w:rPr>
                <w:b/>
              </w:rPr>
            </w:pPr>
            <w:r w:rsidRPr="008958CA">
              <w:rPr>
                <w:b/>
                <w:color w:val="CC0066"/>
              </w:rPr>
              <w:t>CIM:</w:t>
            </w:r>
            <w:r w:rsidR="00ED29A6">
              <w:rPr>
                <w:b/>
                <w:color w:val="CC0066"/>
              </w:rPr>
              <w:t xml:space="preserve"> </w:t>
            </w:r>
            <w:r w:rsidR="00EB2EB6">
              <w:t xml:space="preserve">S2.1 </w:t>
            </w:r>
            <w:r w:rsidR="00EB2EB6" w:rsidRPr="004B6B15">
              <w:rPr>
                <w:b/>
                <w:color w:val="FF0000"/>
              </w:rPr>
              <w:t>R</w:t>
            </w:r>
            <w:r w:rsidR="00EB2EB6" w:rsidRPr="0018130A">
              <w:t xml:space="preserve"> </w:t>
            </w:r>
            <w:r w:rsidR="00EB2EB6" w:rsidRPr="00EB2EB6">
              <w:rPr>
                <w:bCs/>
                <w:sz w:val="16"/>
                <w:szCs w:val="16"/>
              </w:rPr>
              <w:t>Explains how changing an artwork’s visual language changes its meaning; see Madden (2005)</w:t>
            </w:r>
          </w:p>
        </w:tc>
        <w:tc>
          <w:tcPr>
            <w:tcW w:w="580" w:type="pct"/>
          </w:tcPr>
          <w:p w:rsidR="009C22A3" w:rsidRPr="00060FE6" w:rsidRDefault="008A0F89" w:rsidP="00761519">
            <w:r>
              <w:t>Critical Aesthetic Response and Inquiry</w:t>
            </w:r>
          </w:p>
        </w:tc>
        <w:tc>
          <w:tcPr>
            <w:tcW w:w="2773" w:type="pct"/>
          </w:tcPr>
          <w:p w:rsidR="009C22A3" w:rsidRDefault="009C22A3" w:rsidP="00AD3DF4">
            <w:r w:rsidRPr="00373094">
              <w:rPr>
                <w:b/>
                <w:color w:val="C00000"/>
              </w:rPr>
              <w:t>Concepts</w:t>
            </w:r>
            <w:r>
              <w:rPr>
                <w:b/>
                <w:color w:val="C00000"/>
              </w:rPr>
              <w:t>/Skills</w:t>
            </w:r>
            <w:r>
              <w:t xml:space="preserve">:  </w:t>
            </w:r>
            <w:r w:rsidR="00054B97">
              <w:t>Writing About Art – Comparing/Contrasting</w:t>
            </w:r>
          </w:p>
          <w:p w:rsidR="009C22A3" w:rsidRDefault="009C22A3" w:rsidP="00761519">
            <w:r w:rsidRPr="00373094">
              <w:rPr>
                <w:b/>
                <w:color w:val="FF3300"/>
              </w:rPr>
              <w:t>Activities</w:t>
            </w:r>
            <w:r>
              <w:t>: Visual-Verbal Sketchbook</w:t>
            </w:r>
          </w:p>
          <w:p w:rsidR="009C22A3" w:rsidRPr="00373094" w:rsidRDefault="009C22A3" w:rsidP="00761519">
            <w:pPr>
              <w:rPr>
                <w:b/>
                <w:color w:val="003300"/>
              </w:rPr>
            </w:pPr>
            <w:r w:rsidRPr="00373094">
              <w:rPr>
                <w:b/>
                <w:color w:val="003300"/>
              </w:rPr>
              <w:t xml:space="preserve">Suggested Lesson: </w:t>
            </w:r>
          </w:p>
          <w:p w:rsidR="009C22A3" w:rsidRPr="00373094" w:rsidRDefault="009C22A3" w:rsidP="00761519">
            <w:pPr>
              <w:rPr>
                <w:b/>
                <w:color w:val="000066"/>
              </w:rPr>
            </w:pPr>
            <w:r w:rsidRPr="00373094">
              <w:rPr>
                <w:b/>
                <w:color w:val="000066"/>
              </w:rPr>
              <w:t xml:space="preserve">Artist(s)/Artwork(s): </w:t>
            </w:r>
          </w:p>
          <w:p w:rsidR="009C22A3" w:rsidRDefault="009C22A3" w:rsidP="00761519">
            <w:r w:rsidRPr="00373094">
              <w:rPr>
                <w:b/>
                <w:color w:val="660066"/>
              </w:rPr>
              <w:t>Resources</w:t>
            </w:r>
            <w: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8D7A43" w:rsidRDefault="008D7A43" w:rsidP="008D7A43">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AE1D43" w:rsidRDefault="00AE1D43" w:rsidP="008D7A43">
            <w:pPr>
              <w:rPr>
                <w:sz w:val="20"/>
                <w:szCs w:val="20"/>
              </w:rPr>
            </w:pPr>
            <w:r w:rsidRPr="008D7A43">
              <w:rPr>
                <w:sz w:val="20"/>
                <w:szCs w:val="20"/>
              </w:rPr>
              <w:t xml:space="preserve">Can you change the feeling/mood? Add a new feeling? What would it be like if it were realistic, abstract, romantic, jazzy, baroque, </w:t>
            </w:r>
            <w:proofErr w:type="gramStart"/>
            <w:r w:rsidRPr="008D7A43">
              <w:rPr>
                <w:sz w:val="20"/>
                <w:szCs w:val="20"/>
              </w:rPr>
              <w:t>minimal</w:t>
            </w:r>
            <w:proofErr w:type="gramEnd"/>
            <w:r w:rsidRPr="008D7A43">
              <w:rPr>
                <w:sz w:val="20"/>
                <w:szCs w:val="20"/>
              </w:rPr>
              <w:t>?</w:t>
            </w:r>
          </w:p>
          <w:p w:rsidR="008D7A43" w:rsidRPr="008D7A43" w:rsidRDefault="008D7A43" w:rsidP="008D7A43">
            <w:pPr>
              <w:rPr>
                <w:sz w:val="20"/>
                <w:szCs w:val="20"/>
              </w:rPr>
            </w:pPr>
            <w:r w:rsidRPr="008D7A43">
              <w:rPr>
                <w:sz w:val="20"/>
                <w:szCs w:val="20"/>
              </w:rPr>
              <w:t>Why is it important to do it this way instead of that way?</w:t>
            </w:r>
          </w:p>
          <w:p w:rsidR="008D7A43" w:rsidRPr="008D7A43" w:rsidRDefault="008D7A43" w:rsidP="008D7A43">
            <w:pPr>
              <w:rPr>
                <w:sz w:val="20"/>
                <w:szCs w:val="20"/>
              </w:rPr>
            </w:pPr>
            <w:r w:rsidRPr="008D7A43">
              <w:rPr>
                <w:sz w:val="20"/>
                <w:szCs w:val="20"/>
              </w:rPr>
              <w:t xml:space="preserve">Can you discover something new about </w:t>
            </w:r>
            <w:r>
              <w:rPr>
                <w:sz w:val="20"/>
                <w:szCs w:val="20"/>
              </w:rPr>
              <w:t>the</w:t>
            </w:r>
            <w:r w:rsidRPr="008D7A43">
              <w:rPr>
                <w:sz w:val="20"/>
                <w:szCs w:val="20"/>
              </w:rPr>
              <w:t xml:space="preserve"> work by breaking it down into parts and examining how they work together?</w:t>
            </w:r>
          </w:p>
          <w:p w:rsidR="008D7A43" w:rsidRPr="008D7A43" w:rsidRDefault="008D7A43" w:rsidP="008D7A43">
            <w:pPr>
              <w:rPr>
                <w:sz w:val="20"/>
                <w:szCs w:val="20"/>
              </w:rPr>
            </w:pPr>
            <w:r w:rsidRPr="008D7A43">
              <w:rPr>
                <w:sz w:val="20"/>
                <w:szCs w:val="20"/>
              </w:rPr>
              <w:t xml:space="preserve">Which is more important and why? How can you tell which is better, good, more important? Given your situation, which works best? If you could change the situation, what would work best? What principles of composition, unity, etc. are </w:t>
            </w:r>
            <w:r>
              <w:rPr>
                <w:sz w:val="20"/>
                <w:szCs w:val="20"/>
              </w:rPr>
              <w:t>being used</w:t>
            </w:r>
            <w:r w:rsidRPr="008D7A43">
              <w:rPr>
                <w:sz w:val="20"/>
                <w:szCs w:val="20"/>
              </w:rPr>
              <w:t>? Can alternative strategies</w:t>
            </w:r>
            <w:r>
              <w:rPr>
                <w:sz w:val="20"/>
                <w:szCs w:val="20"/>
              </w:rPr>
              <w:t xml:space="preserve"> be used</w:t>
            </w:r>
            <w:r w:rsidRPr="008D7A43">
              <w:rPr>
                <w:sz w:val="20"/>
                <w:szCs w:val="20"/>
              </w:rPr>
              <w:t xml:space="preserve">? </w:t>
            </w:r>
            <w:r w:rsidRPr="008D7A43">
              <w:rPr>
                <w:sz w:val="20"/>
                <w:szCs w:val="20"/>
              </w:rPr>
              <w:tab/>
            </w:r>
          </w:p>
          <w:p w:rsidR="00AE1D43" w:rsidRDefault="008D7A43" w:rsidP="008D7A43">
            <w:r w:rsidRPr="008D7A43">
              <w:rPr>
                <w:sz w:val="20"/>
                <w:szCs w:val="20"/>
              </w:rPr>
              <w:t>Using your judgment, feelings, aesthetic responses, intuition, etc., what doesn’t fit? What is out of place? Does it belong somewhere else? Does it need to be changed or deleted?</w:t>
            </w:r>
          </w:p>
        </w:tc>
      </w:tr>
      <w:tr w:rsidR="009C22A3" w:rsidRPr="00060FE6" w:rsidTr="008D7A43">
        <w:trPr>
          <w:trHeight w:val="620"/>
        </w:trPr>
        <w:tc>
          <w:tcPr>
            <w:tcW w:w="351" w:type="pct"/>
            <w:vAlign w:val="center"/>
          </w:tcPr>
          <w:p w:rsidR="009C22A3" w:rsidRDefault="009C22A3" w:rsidP="00761519">
            <w:pPr>
              <w:rPr>
                <w:b/>
              </w:rPr>
            </w:pPr>
            <w:r>
              <w:rPr>
                <w:b/>
              </w:rPr>
              <w:t>Week 21</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PT</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Drawing, Writing</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2</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Interprets</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Evaluates</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3</w:t>
            </w:r>
          </w:p>
          <w:p w:rsidR="009C22A3" w:rsidRPr="00060FE6" w:rsidRDefault="002B03F9" w:rsidP="002B03F9">
            <w:pPr>
              <w:jc w:val="center"/>
              <w:rPr>
                <w:b/>
              </w:rPr>
            </w:pPr>
            <w:r>
              <w:rPr>
                <w:rFonts w:ascii="Arial Narrow" w:hAnsi="Arial Narrow" w:cs="Times New Roman"/>
                <w:sz w:val="20"/>
                <w:szCs w:val="20"/>
              </w:rPr>
              <w:t>Explains how through writing</w:t>
            </w:r>
          </w:p>
        </w:tc>
        <w:tc>
          <w:tcPr>
            <w:tcW w:w="819" w:type="pct"/>
            <w:vAlign w:val="center"/>
          </w:tcPr>
          <w:p w:rsidR="002B03F9" w:rsidRDefault="009C22A3" w:rsidP="009C44C6">
            <w:pPr>
              <w:rPr>
                <w:bCs/>
                <w:sz w:val="16"/>
                <w:szCs w:val="16"/>
              </w:rPr>
            </w:pPr>
            <w:r w:rsidRPr="0041759A">
              <w:rPr>
                <w:b/>
                <w:color w:val="FF0000"/>
              </w:rPr>
              <w:t>Art GPS:</w:t>
            </w:r>
            <w:r w:rsidR="002A13BB">
              <w:rPr>
                <w:b/>
              </w:rPr>
              <w:t xml:space="preserve"> </w:t>
            </w:r>
            <w:r w:rsidR="002B43FC" w:rsidRPr="002B43FC">
              <w:rPr>
                <w:b/>
                <w:bCs/>
              </w:rPr>
              <w:t>VA5AR.2.e</w:t>
            </w:r>
            <w:r w:rsidR="002B43FC" w:rsidRPr="002A13BB">
              <w:rPr>
                <w:rFonts w:ascii="Arial" w:eastAsia="Calibri" w:hAnsi="Arial" w:cs="Arial"/>
                <w:bCs/>
                <w:sz w:val="18"/>
                <w:szCs w:val="18"/>
              </w:rPr>
              <w:t xml:space="preserve"> </w:t>
            </w:r>
            <w:r w:rsidR="002B43FC" w:rsidRPr="002B43FC">
              <w:rPr>
                <w:bCs/>
                <w:sz w:val="16"/>
                <w:szCs w:val="16"/>
              </w:rPr>
              <w:t xml:space="preserve">Student interprets and evaluates artworks through thoughtful discussion and speculation about the mood, theme, and intentions of those who created a work of art. </w:t>
            </w:r>
          </w:p>
          <w:p w:rsidR="002B43FC" w:rsidRDefault="002B43FC" w:rsidP="009C44C6">
            <w:pPr>
              <w:rPr>
                <w:bCs/>
                <w:sz w:val="16"/>
                <w:szCs w:val="16"/>
              </w:rPr>
            </w:pPr>
            <w:r w:rsidRPr="002B03F9">
              <w:rPr>
                <w:b/>
                <w:bCs/>
              </w:rPr>
              <w:t>VA5AR.2.f</w:t>
            </w:r>
            <w:r w:rsidRPr="002B43FC">
              <w:rPr>
                <w:bCs/>
                <w:sz w:val="16"/>
                <w:szCs w:val="16"/>
              </w:rPr>
              <w:t xml:space="preserve"> Student writes about art for an audience and captures the feelings represented in words</w:t>
            </w:r>
          </w:p>
          <w:p w:rsidR="00971D4F" w:rsidRDefault="00971D4F" w:rsidP="00971D4F">
            <w:pPr>
              <w:rPr>
                <w:sz w:val="16"/>
                <w:szCs w:val="16"/>
              </w:rPr>
            </w:pPr>
            <w:r>
              <w:rPr>
                <w:b/>
                <w:color w:val="00B050"/>
              </w:rPr>
              <w:t xml:space="preserve">CCGPS: </w:t>
            </w:r>
            <w:r>
              <w:rPr>
                <w:bCs/>
                <w:sz w:val="23"/>
                <w:szCs w:val="23"/>
              </w:rPr>
              <w:t>CCRAS</w:t>
            </w:r>
            <w:r w:rsidR="002A13BB" w:rsidRPr="002A13BB">
              <w:rPr>
                <w:bCs/>
                <w:sz w:val="23"/>
                <w:szCs w:val="23"/>
              </w:rPr>
              <w:t>–W. 2</w:t>
            </w:r>
            <w:r>
              <w:rPr>
                <w:bCs/>
                <w:sz w:val="23"/>
                <w:szCs w:val="23"/>
              </w:rPr>
              <w:t xml:space="preserve">; </w:t>
            </w:r>
            <w:r w:rsidR="009C22A3">
              <w:rPr>
                <w:bCs/>
                <w:sz w:val="23"/>
                <w:szCs w:val="23"/>
              </w:rPr>
              <w:t>CCRAS – SL.1</w:t>
            </w:r>
            <w:r w:rsidRPr="00971D4F">
              <w:rPr>
                <w:sz w:val="16"/>
                <w:szCs w:val="16"/>
              </w:rPr>
              <w:t xml:space="preserve"> </w:t>
            </w:r>
          </w:p>
          <w:p w:rsidR="009C22A3" w:rsidRDefault="00971D4F" w:rsidP="009C44C6">
            <w:pPr>
              <w:rPr>
                <w:b/>
              </w:rPr>
            </w:pPr>
            <w:r w:rsidRPr="00971D4F">
              <w:rPr>
                <w:sz w:val="16"/>
                <w:szCs w:val="16"/>
              </w:rPr>
              <w:t>AWL</w:t>
            </w:r>
            <w:r>
              <w:rPr>
                <w:sz w:val="16"/>
                <w:szCs w:val="16"/>
              </w:rPr>
              <w:t>:</w:t>
            </w:r>
            <w:r w:rsidR="000325D0">
              <w:rPr>
                <w:sz w:val="16"/>
                <w:szCs w:val="16"/>
              </w:rPr>
              <w:t xml:space="preserve"> React, communicate, energy</w:t>
            </w:r>
          </w:p>
          <w:p w:rsidR="009C22A3" w:rsidRDefault="009C22A3" w:rsidP="009C44C6">
            <w:pPr>
              <w:rPr>
                <w:b/>
              </w:rPr>
            </w:pPr>
            <w:r w:rsidRPr="008958CA">
              <w:rPr>
                <w:b/>
                <w:color w:val="CC0066"/>
              </w:rPr>
              <w:t>CIM:</w:t>
            </w:r>
            <w:r w:rsidR="00ED29A6">
              <w:rPr>
                <w:b/>
                <w:color w:val="CC0066"/>
              </w:rPr>
              <w:t xml:space="preserve"> </w:t>
            </w:r>
            <w:r w:rsidR="00ED29A6" w:rsidRPr="00B533C2">
              <w:t xml:space="preserve">S1.3 </w:t>
            </w:r>
            <w:r w:rsidR="00ED29A6" w:rsidRPr="00B533C2">
              <w:rPr>
                <w:b/>
                <w:color w:val="FF0000"/>
              </w:rPr>
              <w:t>R</w:t>
            </w:r>
            <w:r w:rsidR="00ED29A6" w:rsidRPr="00B533C2">
              <w:t xml:space="preserve"> </w:t>
            </w:r>
            <w:r w:rsidR="00ED29A6" w:rsidRPr="008958CA">
              <w:rPr>
                <w:bCs/>
                <w:sz w:val="16"/>
                <w:szCs w:val="16"/>
              </w:rPr>
              <w:t>Generates multiple interpretations for an object or image</w:t>
            </w:r>
          </w:p>
        </w:tc>
        <w:tc>
          <w:tcPr>
            <w:tcW w:w="580" w:type="pct"/>
          </w:tcPr>
          <w:p w:rsidR="009C22A3" w:rsidRPr="00060FE6" w:rsidRDefault="008A0F89" w:rsidP="00761519">
            <w:r>
              <w:t>Critical Aesthetic Response and Inquiry</w:t>
            </w:r>
          </w:p>
        </w:tc>
        <w:tc>
          <w:tcPr>
            <w:tcW w:w="2773" w:type="pct"/>
          </w:tcPr>
          <w:p w:rsidR="009C22A3" w:rsidRDefault="009C22A3" w:rsidP="00AD3DF4">
            <w:r w:rsidRPr="00373094">
              <w:rPr>
                <w:b/>
                <w:color w:val="C00000"/>
              </w:rPr>
              <w:t>Concepts</w:t>
            </w:r>
            <w:r>
              <w:rPr>
                <w:b/>
                <w:color w:val="C00000"/>
              </w:rPr>
              <w:t>/Skills</w:t>
            </w:r>
            <w:r>
              <w:t xml:space="preserve">:  </w:t>
            </w:r>
            <w:r w:rsidR="00054B97">
              <w:t>Writing About Art – Emotions and Artistic Choices</w:t>
            </w:r>
          </w:p>
          <w:p w:rsidR="009C22A3" w:rsidRDefault="009C22A3" w:rsidP="00761519">
            <w:r w:rsidRPr="00994FAC">
              <w:rPr>
                <w:b/>
                <w:color w:val="FF3300"/>
              </w:rPr>
              <w:t>Activities</w:t>
            </w:r>
            <w:r>
              <w:t>: VTS Images 13 &amp; 14; Visual-Verbal Sketchbook</w:t>
            </w:r>
          </w:p>
          <w:p w:rsidR="009C22A3" w:rsidRPr="00994FAC" w:rsidRDefault="009C22A3" w:rsidP="00761519">
            <w:pPr>
              <w:rPr>
                <w:b/>
                <w:color w:val="003300"/>
              </w:rPr>
            </w:pPr>
            <w:r w:rsidRPr="00994FAC">
              <w:rPr>
                <w:b/>
                <w:color w:val="003300"/>
              </w:rPr>
              <w:t xml:space="preserve">Suggested Lesson: </w:t>
            </w:r>
          </w:p>
          <w:p w:rsidR="009C22A3" w:rsidRPr="00994FAC" w:rsidRDefault="009C22A3" w:rsidP="00761519">
            <w:pPr>
              <w:rPr>
                <w:b/>
                <w:color w:val="000066"/>
              </w:rPr>
            </w:pPr>
            <w:r w:rsidRPr="00994FAC">
              <w:rPr>
                <w:b/>
                <w:color w:val="000066"/>
              </w:rPr>
              <w:t xml:space="preserve">Artist(s)/Artwork(s): </w:t>
            </w:r>
          </w:p>
          <w:p w:rsidR="009C22A3" w:rsidRPr="008D7A43" w:rsidRDefault="009C22A3" w:rsidP="00FA6910">
            <w:pPr>
              <w:rPr>
                <w:sz w:val="20"/>
                <w:szCs w:val="20"/>
              </w:rPr>
            </w:pPr>
            <w:r w:rsidRPr="00994FAC">
              <w:rPr>
                <w:b/>
                <w:color w:val="660066"/>
              </w:rPr>
              <w:t>Resources</w:t>
            </w:r>
            <w:r>
              <w:t xml:space="preserve">: </w:t>
            </w:r>
            <w:r w:rsidRPr="008D7A43">
              <w:rPr>
                <w:sz w:val="20"/>
                <w:szCs w:val="20"/>
              </w:rPr>
              <w:t>5</w:t>
            </w:r>
            <w:r w:rsidRPr="008D7A43">
              <w:rPr>
                <w:sz w:val="20"/>
                <w:szCs w:val="20"/>
                <w:vertAlign w:val="superscript"/>
              </w:rPr>
              <w:t>th</w:t>
            </w:r>
            <w:r w:rsidRPr="008D7A43">
              <w:rPr>
                <w:sz w:val="20"/>
                <w:szCs w:val="20"/>
              </w:rPr>
              <w:t xml:space="preserve"> Grade VTS PPT: VTS Image 13.) Image 5.5.1 Walter </w:t>
            </w:r>
            <w:proofErr w:type="spellStart"/>
            <w:r w:rsidRPr="008D7A43">
              <w:rPr>
                <w:sz w:val="20"/>
                <w:szCs w:val="20"/>
              </w:rPr>
              <w:t>Rosenblum</w:t>
            </w:r>
            <w:proofErr w:type="spellEnd"/>
            <w:r w:rsidRPr="008D7A43">
              <w:rPr>
                <w:sz w:val="20"/>
                <w:szCs w:val="20"/>
              </w:rPr>
              <w:t xml:space="preserve">. Friends. 1952. Black and white photograph. Courtesy of the artist, Walter </w:t>
            </w:r>
            <w:proofErr w:type="spellStart"/>
            <w:r w:rsidRPr="008D7A43">
              <w:rPr>
                <w:sz w:val="20"/>
                <w:szCs w:val="20"/>
              </w:rPr>
              <w:t>Rosenblum</w:t>
            </w:r>
            <w:proofErr w:type="spellEnd"/>
            <w:r w:rsidRPr="008D7A43">
              <w:rPr>
                <w:sz w:val="20"/>
                <w:szCs w:val="20"/>
              </w:rPr>
              <w:t>. VTS Image 14.) Image 5.5.2 Winslow Homer. Eagle Head, Manchester, Massachusetts, High Tide. 1870. Oil on canvas, 26 x 38 in. The Metropolitan Museum of Art, Gift of Mrs. William F. Milton, 1923. (23.77.2) Photograph © 1992 The Metropolitan Museum of Art.</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8D7A43" w:rsidRPr="00C70E07" w:rsidRDefault="008D7A43" w:rsidP="008D7A43">
            <w:pPr>
              <w:rPr>
                <w:b/>
                <w:sz w:val="20"/>
                <w:szCs w:val="20"/>
              </w:rPr>
            </w:pPr>
            <w:r w:rsidRPr="00C70E07">
              <w:rPr>
                <w:b/>
                <w:sz w:val="20"/>
                <w:szCs w:val="20"/>
              </w:rPr>
              <w:t>VTS Questions</w:t>
            </w:r>
          </w:p>
          <w:p w:rsidR="008D7A43" w:rsidRPr="008D7A43" w:rsidRDefault="008D7A43" w:rsidP="008D7A43">
            <w:pPr>
              <w:rPr>
                <w:sz w:val="20"/>
                <w:szCs w:val="20"/>
              </w:rPr>
            </w:pPr>
            <w:r w:rsidRPr="008D7A43">
              <w:rPr>
                <w:sz w:val="20"/>
                <w:szCs w:val="20"/>
              </w:rPr>
              <w:t>Why is it important to do it this way instead of that way?</w:t>
            </w:r>
          </w:p>
          <w:p w:rsidR="008D7A43" w:rsidRPr="008D7A43" w:rsidRDefault="008D7A43" w:rsidP="008D7A43">
            <w:pPr>
              <w:rPr>
                <w:sz w:val="20"/>
                <w:szCs w:val="20"/>
              </w:rPr>
            </w:pPr>
            <w:r w:rsidRPr="008D7A43">
              <w:rPr>
                <w:sz w:val="20"/>
                <w:szCs w:val="20"/>
              </w:rPr>
              <w:t xml:space="preserve">Can you discover something new about </w:t>
            </w:r>
            <w:r>
              <w:rPr>
                <w:sz w:val="20"/>
                <w:szCs w:val="20"/>
              </w:rPr>
              <w:t>the</w:t>
            </w:r>
            <w:r w:rsidRPr="008D7A43">
              <w:rPr>
                <w:sz w:val="20"/>
                <w:szCs w:val="20"/>
              </w:rPr>
              <w:t xml:space="preserve"> work by breaking it down into parts and examining how they work together?</w:t>
            </w:r>
          </w:p>
          <w:p w:rsidR="008D7A43" w:rsidRPr="008D7A43" w:rsidRDefault="008D7A43" w:rsidP="008D7A43">
            <w:pPr>
              <w:rPr>
                <w:sz w:val="20"/>
                <w:szCs w:val="20"/>
              </w:rPr>
            </w:pPr>
            <w:r w:rsidRPr="008D7A43">
              <w:rPr>
                <w:sz w:val="20"/>
                <w:szCs w:val="20"/>
              </w:rPr>
              <w:lastRenderedPageBreak/>
              <w:t xml:space="preserve">Which is more important and why? How can you tell which is better, good, more important? Given your situation, which works best? If you could change the situation, what would work best? What principles of composition, unity, etc. are </w:t>
            </w:r>
            <w:r>
              <w:rPr>
                <w:sz w:val="20"/>
                <w:szCs w:val="20"/>
              </w:rPr>
              <w:t>being used</w:t>
            </w:r>
            <w:r w:rsidRPr="008D7A43">
              <w:rPr>
                <w:sz w:val="20"/>
                <w:szCs w:val="20"/>
              </w:rPr>
              <w:t>? Can alternative strategies</w:t>
            </w:r>
            <w:r>
              <w:rPr>
                <w:sz w:val="20"/>
                <w:szCs w:val="20"/>
              </w:rPr>
              <w:t xml:space="preserve"> be used</w:t>
            </w:r>
            <w:r w:rsidRPr="008D7A43">
              <w:rPr>
                <w:sz w:val="20"/>
                <w:szCs w:val="20"/>
              </w:rPr>
              <w:t xml:space="preserve">? </w:t>
            </w:r>
            <w:r w:rsidRPr="008D7A43">
              <w:rPr>
                <w:sz w:val="20"/>
                <w:szCs w:val="20"/>
              </w:rPr>
              <w:tab/>
            </w:r>
          </w:p>
          <w:p w:rsidR="008D7A43" w:rsidRPr="008D7A43" w:rsidRDefault="008D7A43" w:rsidP="00E37722">
            <w:pPr>
              <w:rPr>
                <w:sz w:val="20"/>
                <w:szCs w:val="20"/>
              </w:rPr>
            </w:pPr>
            <w:r w:rsidRPr="008D7A43">
              <w:rPr>
                <w:sz w:val="20"/>
                <w:szCs w:val="20"/>
              </w:rPr>
              <w:t>Using your judgment, feelings, aesthetic responses, intuition, etc., what doesn’t fit? What is out of place? Does it belong somewhere else? Does it need to be changed or deleted?</w:t>
            </w:r>
          </w:p>
        </w:tc>
      </w:tr>
      <w:tr w:rsidR="009C22A3" w:rsidRPr="00060FE6" w:rsidTr="008A0F89">
        <w:trPr>
          <w:trHeight w:val="800"/>
        </w:trPr>
        <w:tc>
          <w:tcPr>
            <w:tcW w:w="351" w:type="pct"/>
            <w:vAlign w:val="center"/>
          </w:tcPr>
          <w:p w:rsidR="009C22A3" w:rsidRDefault="009C22A3" w:rsidP="00761519">
            <w:pPr>
              <w:rPr>
                <w:b/>
              </w:rPr>
            </w:pPr>
            <w:r>
              <w:rPr>
                <w:b/>
              </w:rPr>
              <w:lastRenderedPageBreak/>
              <w:t>Week 22</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PT</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Drawing, Writing</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2</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Interprets</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Evaluates</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3</w:t>
            </w:r>
          </w:p>
          <w:p w:rsidR="009C22A3" w:rsidRPr="00060FE6" w:rsidRDefault="002B03F9" w:rsidP="002B03F9">
            <w:pPr>
              <w:jc w:val="center"/>
              <w:rPr>
                <w:b/>
              </w:rPr>
            </w:pPr>
            <w:r>
              <w:rPr>
                <w:rFonts w:ascii="Arial Narrow" w:hAnsi="Arial Narrow" w:cs="Times New Roman"/>
                <w:sz w:val="20"/>
                <w:szCs w:val="20"/>
              </w:rPr>
              <w:t>Explains how through writing</w:t>
            </w:r>
          </w:p>
        </w:tc>
        <w:tc>
          <w:tcPr>
            <w:tcW w:w="819" w:type="pct"/>
            <w:vAlign w:val="center"/>
          </w:tcPr>
          <w:p w:rsidR="009C22A3" w:rsidRDefault="009C22A3" w:rsidP="009C44C6">
            <w:pPr>
              <w:rPr>
                <w:b/>
              </w:rPr>
            </w:pPr>
            <w:r w:rsidRPr="0041759A">
              <w:rPr>
                <w:b/>
                <w:color w:val="FF0000"/>
              </w:rPr>
              <w:t>Art GPS:</w:t>
            </w:r>
            <w:r w:rsidR="002A13BB" w:rsidRPr="002A13BB">
              <w:rPr>
                <w:rFonts w:ascii="Arial" w:eastAsia="Calibri" w:hAnsi="Arial" w:cs="Arial"/>
                <w:bCs/>
                <w:sz w:val="18"/>
                <w:szCs w:val="18"/>
              </w:rPr>
              <w:t xml:space="preserve"> </w:t>
            </w:r>
            <w:r w:rsidR="002B43FC" w:rsidRPr="002B43FC">
              <w:rPr>
                <w:b/>
                <w:bCs/>
              </w:rPr>
              <w:t>VA5AR.2.e</w:t>
            </w:r>
            <w:r w:rsidR="002B43FC" w:rsidRPr="002A13BB">
              <w:rPr>
                <w:rFonts w:ascii="Arial" w:eastAsia="Calibri" w:hAnsi="Arial" w:cs="Arial"/>
                <w:bCs/>
                <w:sz w:val="18"/>
                <w:szCs w:val="18"/>
              </w:rPr>
              <w:t xml:space="preserve"> </w:t>
            </w:r>
            <w:r w:rsidR="002B43FC" w:rsidRPr="002B43FC">
              <w:rPr>
                <w:bCs/>
                <w:sz w:val="16"/>
                <w:szCs w:val="16"/>
              </w:rPr>
              <w:t>Student interprets and evaluates artworks through thoughtful discussion and speculation about the mood, theme, and intentions of those who created a work of art. VA5AR.2.f Student writes about art for an audience and captures the feelings represented in words</w:t>
            </w:r>
          </w:p>
          <w:p w:rsidR="009C22A3" w:rsidRDefault="009C22A3" w:rsidP="009C44C6">
            <w:pPr>
              <w:rPr>
                <w:bCs/>
                <w:sz w:val="23"/>
                <w:szCs w:val="23"/>
              </w:rPr>
            </w:pPr>
            <w:r w:rsidRPr="00971D4F">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9C44C6">
            <w:pPr>
              <w:rPr>
                <w:sz w:val="16"/>
                <w:szCs w:val="16"/>
              </w:rPr>
            </w:pPr>
            <w:r w:rsidRPr="00971D4F">
              <w:rPr>
                <w:sz w:val="16"/>
                <w:szCs w:val="16"/>
              </w:rPr>
              <w:t>AWL</w:t>
            </w:r>
            <w:r>
              <w:rPr>
                <w:sz w:val="16"/>
                <w:szCs w:val="16"/>
              </w:rPr>
              <w:t>:</w:t>
            </w:r>
            <w:r w:rsidR="007B5C88">
              <w:rPr>
                <w:sz w:val="16"/>
                <w:szCs w:val="16"/>
              </w:rPr>
              <w:t xml:space="preserve"> Interpret, react, communicate</w:t>
            </w:r>
          </w:p>
          <w:p w:rsidR="009C22A3" w:rsidRDefault="009C22A3" w:rsidP="009C44C6">
            <w:pPr>
              <w:rPr>
                <w:b/>
              </w:rPr>
            </w:pPr>
            <w:r w:rsidRPr="008958CA">
              <w:rPr>
                <w:b/>
                <w:color w:val="CC0066"/>
              </w:rPr>
              <w:t>CIM:</w:t>
            </w:r>
            <w:r w:rsidR="00EB2EB6">
              <w:rPr>
                <w:b/>
                <w:color w:val="CC0066"/>
              </w:rPr>
              <w:t xml:space="preserve"> </w:t>
            </w:r>
            <w:r w:rsidR="00EB2EB6">
              <w:t xml:space="preserve">S2.1 </w:t>
            </w:r>
            <w:r w:rsidR="00EB2EB6" w:rsidRPr="004B6B15">
              <w:rPr>
                <w:b/>
                <w:color w:val="FF0000"/>
              </w:rPr>
              <w:t>R</w:t>
            </w:r>
            <w:r w:rsidR="00EB2EB6" w:rsidRPr="0018130A">
              <w:t xml:space="preserve"> </w:t>
            </w:r>
            <w:r w:rsidR="00EB2EB6" w:rsidRPr="00EB2EB6">
              <w:rPr>
                <w:bCs/>
                <w:sz w:val="16"/>
                <w:szCs w:val="16"/>
              </w:rPr>
              <w:t>Explains how changing an artwork’s visual language changes its meaning; see Madden (2005)</w:t>
            </w:r>
          </w:p>
        </w:tc>
        <w:tc>
          <w:tcPr>
            <w:tcW w:w="580" w:type="pct"/>
          </w:tcPr>
          <w:p w:rsidR="009C22A3" w:rsidRPr="00060FE6" w:rsidRDefault="008A0F89" w:rsidP="00761519">
            <w:r>
              <w:t>Critical Aesthetic Response and Inquiry</w:t>
            </w:r>
          </w:p>
        </w:tc>
        <w:tc>
          <w:tcPr>
            <w:tcW w:w="2773" w:type="pct"/>
          </w:tcPr>
          <w:p w:rsidR="009C22A3" w:rsidRDefault="009C22A3" w:rsidP="00AD3DF4">
            <w:r w:rsidRPr="00373094">
              <w:rPr>
                <w:b/>
                <w:color w:val="C00000"/>
              </w:rPr>
              <w:t>Concepts</w:t>
            </w:r>
            <w:r>
              <w:rPr>
                <w:b/>
                <w:color w:val="C00000"/>
              </w:rPr>
              <w:t>/Skills</w:t>
            </w:r>
            <w:r>
              <w:t xml:space="preserve">:  </w:t>
            </w:r>
            <w:r w:rsidR="002A13BB">
              <w:t>Writing About Art – Interpreting Art and Artistic Choices</w:t>
            </w:r>
          </w:p>
          <w:p w:rsidR="009C22A3" w:rsidRDefault="009C22A3" w:rsidP="00761519">
            <w:r w:rsidRPr="00994FAC">
              <w:rPr>
                <w:b/>
                <w:color w:val="FF3300"/>
              </w:rPr>
              <w:t>Activities</w:t>
            </w:r>
            <w:r>
              <w:t xml:space="preserve">: </w:t>
            </w:r>
            <w:r w:rsidR="002A13BB">
              <w:t>Visual-Verbal Sketchbook</w:t>
            </w:r>
          </w:p>
          <w:p w:rsidR="009C22A3" w:rsidRPr="00994FAC" w:rsidRDefault="009C22A3" w:rsidP="00761519">
            <w:pPr>
              <w:rPr>
                <w:b/>
                <w:color w:val="003300"/>
              </w:rPr>
            </w:pPr>
            <w:r w:rsidRPr="00994FAC">
              <w:rPr>
                <w:b/>
                <w:color w:val="003300"/>
              </w:rPr>
              <w:t xml:space="preserve">Suggested Lesson: </w:t>
            </w:r>
          </w:p>
          <w:p w:rsidR="009C22A3" w:rsidRPr="00994FAC" w:rsidRDefault="009C22A3" w:rsidP="00761519">
            <w:pPr>
              <w:rPr>
                <w:b/>
                <w:color w:val="000066"/>
              </w:rPr>
            </w:pPr>
            <w:r w:rsidRPr="00994FAC">
              <w:rPr>
                <w:b/>
                <w:color w:val="000066"/>
              </w:rPr>
              <w:t xml:space="preserve">Artist(s)/Artwork(s): </w:t>
            </w:r>
          </w:p>
          <w:p w:rsidR="009C22A3" w:rsidRDefault="009C22A3" w:rsidP="00761519">
            <w:r w:rsidRPr="00994FAC">
              <w:rPr>
                <w:b/>
                <w:color w:val="660066"/>
              </w:rPr>
              <w:t>Resources</w:t>
            </w:r>
            <w: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8D7A43" w:rsidRPr="008D7A43" w:rsidRDefault="008D7A43" w:rsidP="008D7A43">
            <w:pPr>
              <w:rPr>
                <w:sz w:val="20"/>
                <w:szCs w:val="20"/>
              </w:rPr>
            </w:pPr>
            <w:r w:rsidRPr="008D7A43">
              <w:rPr>
                <w:sz w:val="20"/>
                <w:szCs w:val="20"/>
              </w:rPr>
              <w:t>Why is it important to do it this way instead of that way?</w:t>
            </w:r>
          </w:p>
          <w:p w:rsidR="008D7A43" w:rsidRPr="008D7A43" w:rsidRDefault="008D7A43" w:rsidP="008D7A43">
            <w:pPr>
              <w:rPr>
                <w:sz w:val="20"/>
                <w:szCs w:val="20"/>
              </w:rPr>
            </w:pPr>
            <w:r w:rsidRPr="008D7A43">
              <w:rPr>
                <w:sz w:val="20"/>
                <w:szCs w:val="20"/>
              </w:rPr>
              <w:t xml:space="preserve">Can you discover something new about </w:t>
            </w:r>
            <w:r>
              <w:rPr>
                <w:sz w:val="20"/>
                <w:szCs w:val="20"/>
              </w:rPr>
              <w:t>the</w:t>
            </w:r>
            <w:r w:rsidRPr="008D7A43">
              <w:rPr>
                <w:sz w:val="20"/>
                <w:szCs w:val="20"/>
              </w:rPr>
              <w:t xml:space="preserve"> work by breaking it down into parts and examining how they work together?</w:t>
            </w:r>
          </w:p>
          <w:p w:rsidR="008D7A43" w:rsidRPr="008D7A43" w:rsidRDefault="008D7A43" w:rsidP="008D7A43">
            <w:pPr>
              <w:rPr>
                <w:sz w:val="20"/>
                <w:szCs w:val="20"/>
              </w:rPr>
            </w:pPr>
            <w:r w:rsidRPr="008D7A43">
              <w:rPr>
                <w:sz w:val="20"/>
                <w:szCs w:val="20"/>
              </w:rPr>
              <w:t xml:space="preserve">Which is more important and why? How can you tell which is better, good, more important? Given your situation, which works best? If you could change the situation, what would work best? What principles of composition, unity, etc. are </w:t>
            </w:r>
            <w:r>
              <w:rPr>
                <w:sz w:val="20"/>
                <w:szCs w:val="20"/>
              </w:rPr>
              <w:t>being used</w:t>
            </w:r>
            <w:r w:rsidRPr="008D7A43">
              <w:rPr>
                <w:sz w:val="20"/>
                <w:szCs w:val="20"/>
              </w:rPr>
              <w:t>? Can alternative strategies</w:t>
            </w:r>
            <w:r>
              <w:rPr>
                <w:sz w:val="20"/>
                <w:szCs w:val="20"/>
              </w:rPr>
              <w:t xml:space="preserve"> be used</w:t>
            </w:r>
            <w:r w:rsidRPr="008D7A43">
              <w:rPr>
                <w:sz w:val="20"/>
                <w:szCs w:val="20"/>
              </w:rPr>
              <w:t xml:space="preserve">? </w:t>
            </w:r>
            <w:r w:rsidRPr="008D7A43">
              <w:rPr>
                <w:sz w:val="20"/>
                <w:szCs w:val="20"/>
              </w:rPr>
              <w:tab/>
            </w:r>
          </w:p>
          <w:p w:rsidR="008D7A43" w:rsidRDefault="008D7A43" w:rsidP="008D7A43">
            <w:r w:rsidRPr="008D7A43">
              <w:rPr>
                <w:sz w:val="20"/>
                <w:szCs w:val="20"/>
              </w:rPr>
              <w:t>Using your judgment, feelings, aesthetic responses, intuition, etc., what doesn’t fit? What is out of place? Does it belong somewhere else? Does it need to be changed or deleted?</w:t>
            </w:r>
          </w:p>
        </w:tc>
      </w:tr>
      <w:tr w:rsidR="009C22A3" w:rsidRPr="00060FE6" w:rsidTr="008D7A43">
        <w:trPr>
          <w:trHeight w:val="1340"/>
        </w:trPr>
        <w:tc>
          <w:tcPr>
            <w:tcW w:w="351" w:type="pct"/>
            <w:vAlign w:val="center"/>
          </w:tcPr>
          <w:p w:rsidR="009C22A3" w:rsidRDefault="009C22A3" w:rsidP="00761519">
            <w:pPr>
              <w:rPr>
                <w:b/>
              </w:rPr>
            </w:pPr>
            <w:r>
              <w:rPr>
                <w:b/>
              </w:rPr>
              <w:t>Week 23</w:t>
            </w:r>
          </w:p>
        </w:tc>
        <w:tc>
          <w:tcPr>
            <w:tcW w:w="477" w:type="pct"/>
            <w:vAlign w:val="center"/>
          </w:tcPr>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DOK Level 3</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Critique</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Exploring,</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Connecting,</w:t>
            </w:r>
          </w:p>
          <w:p w:rsidR="009C22A3" w:rsidRPr="00060FE6" w:rsidRDefault="00B47992" w:rsidP="00B47992">
            <w:pPr>
              <w:jc w:val="center"/>
              <w:rPr>
                <w:b/>
              </w:rPr>
            </w:pPr>
            <w:r>
              <w:rPr>
                <w:rFonts w:ascii="Arial Narrow" w:hAnsi="Arial Narrow" w:cs="Times New Roman"/>
                <w:sz w:val="20"/>
                <w:szCs w:val="20"/>
              </w:rPr>
              <w:t>Expressing</w:t>
            </w:r>
          </w:p>
        </w:tc>
        <w:tc>
          <w:tcPr>
            <w:tcW w:w="819" w:type="pct"/>
            <w:vAlign w:val="center"/>
          </w:tcPr>
          <w:p w:rsidR="009C22A3" w:rsidRDefault="009C22A3" w:rsidP="009C44C6">
            <w:pPr>
              <w:rPr>
                <w:b/>
              </w:rPr>
            </w:pPr>
            <w:r w:rsidRPr="0041759A">
              <w:rPr>
                <w:b/>
                <w:color w:val="FF0000"/>
              </w:rPr>
              <w:t>Art GPS:</w:t>
            </w:r>
            <w:r w:rsidR="00B47992">
              <w:rPr>
                <w:b/>
              </w:rPr>
              <w:t xml:space="preserve"> </w:t>
            </w:r>
            <w:r w:rsidR="00B47992" w:rsidRPr="00CC1B83">
              <w:rPr>
                <w:b/>
                <w:bCs/>
              </w:rPr>
              <w:t xml:space="preserve">VA5MC.2.d </w:t>
            </w:r>
            <w:r w:rsidR="00B47992" w:rsidRPr="00A07F89">
              <w:rPr>
                <w:bCs/>
                <w:sz w:val="16"/>
                <w:szCs w:val="16"/>
              </w:rPr>
              <w:t>Student explores and invents artistic conventions (styles, techniques) to connect and express visual ideas.</w:t>
            </w:r>
          </w:p>
          <w:p w:rsidR="009C22A3" w:rsidRDefault="009C22A3" w:rsidP="009C44C6">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C22A3" w:rsidRDefault="009C22A3" w:rsidP="009C44C6">
            <w:pPr>
              <w:rPr>
                <w:bCs/>
                <w:sz w:val="23"/>
                <w:szCs w:val="23"/>
              </w:rPr>
            </w:pPr>
            <w:r>
              <w:rPr>
                <w:bCs/>
                <w:sz w:val="23"/>
                <w:szCs w:val="23"/>
              </w:rPr>
              <w:t>CCRAS – SL.1</w:t>
            </w:r>
          </w:p>
          <w:p w:rsidR="00971D4F" w:rsidRPr="00971D4F" w:rsidRDefault="00971D4F" w:rsidP="009C44C6">
            <w:pPr>
              <w:rPr>
                <w:sz w:val="16"/>
                <w:szCs w:val="16"/>
              </w:rPr>
            </w:pPr>
            <w:r w:rsidRPr="00971D4F">
              <w:rPr>
                <w:sz w:val="16"/>
                <w:szCs w:val="16"/>
              </w:rPr>
              <w:t>AWL</w:t>
            </w:r>
            <w:r>
              <w:rPr>
                <w:sz w:val="16"/>
                <w:szCs w:val="16"/>
              </w:rPr>
              <w:t>: C</w:t>
            </w:r>
            <w:r w:rsidRPr="00971D4F">
              <w:rPr>
                <w:sz w:val="16"/>
                <w:szCs w:val="16"/>
              </w:rPr>
              <w:t xml:space="preserve">ontrast  </w:t>
            </w:r>
          </w:p>
          <w:p w:rsidR="009C22A3" w:rsidRDefault="009C22A3" w:rsidP="009C44C6">
            <w:pPr>
              <w:rPr>
                <w:b/>
              </w:rPr>
            </w:pPr>
            <w:r w:rsidRPr="008958CA">
              <w:rPr>
                <w:b/>
                <w:color w:val="CC0066"/>
              </w:rPr>
              <w:t>CIM:</w:t>
            </w:r>
            <w:r w:rsidR="00EB2EB6">
              <w:rPr>
                <w:b/>
                <w:color w:val="CC0066"/>
              </w:rPr>
              <w:t xml:space="preserve"> </w:t>
            </w:r>
            <w:r w:rsidR="00EB2EB6">
              <w:t xml:space="preserve">S2.2 </w:t>
            </w:r>
            <w:r w:rsidR="00EB2EB6" w:rsidRPr="004B6B15">
              <w:rPr>
                <w:b/>
                <w:color w:val="FF0000"/>
              </w:rPr>
              <w:t>R</w:t>
            </w:r>
            <w:r w:rsidR="00EB2EB6">
              <w:t xml:space="preserve"> </w:t>
            </w:r>
            <w:r w:rsidR="00EB2EB6">
              <w:rPr>
                <w:bCs/>
                <w:sz w:val="16"/>
                <w:szCs w:val="16"/>
              </w:rPr>
              <w:t xml:space="preserve">Seeks and </w:t>
            </w:r>
            <w:r w:rsidR="00EB2EB6" w:rsidRPr="00EB2EB6">
              <w:rPr>
                <w:bCs/>
                <w:sz w:val="16"/>
                <w:szCs w:val="16"/>
              </w:rPr>
              <w:t>employs visual and conceptual patterns to make connections</w:t>
            </w:r>
          </w:p>
        </w:tc>
        <w:tc>
          <w:tcPr>
            <w:tcW w:w="580" w:type="pct"/>
          </w:tcPr>
          <w:p w:rsidR="009C22A3" w:rsidRPr="00060FE6" w:rsidRDefault="000D3569" w:rsidP="00761519">
            <w:r>
              <w:t>Connecting Music, Dance, Theatre and the Visual Arts</w:t>
            </w:r>
          </w:p>
        </w:tc>
        <w:tc>
          <w:tcPr>
            <w:tcW w:w="2773" w:type="pct"/>
          </w:tcPr>
          <w:p w:rsidR="009C22A3" w:rsidRDefault="009C22A3" w:rsidP="00AD3DF4">
            <w:r w:rsidRPr="00373094">
              <w:rPr>
                <w:b/>
                <w:color w:val="C00000"/>
              </w:rPr>
              <w:t>Concepts</w:t>
            </w:r>
            <w:r>
              <w:rPr>
                <w:b/>
                <w:color w:val="C00000"/>
              </w:rPr>
              <w:t>/Skills</w:t>
            </w:r>
            <w:r w:rsidR="002B43FC">
              <w:t>: Contrast</w:t>
            </w:r>
          </w:p>
          <w:p w:rsidR="009C22A3" w:rsidRDefault="009C22A3" w:rsidP="00761519">
            <w:r w:rsidRPr="008D44D6">
              <w:rPr>
                <w:b/>
                <w:color w:val="FF3300"/>
              </w:rPr>
              <w:t>Activities</w:t>
            </w:r>
            <w:r>
              <w:t>: Visual-Verbal Sketchbook</w:t>
            </w:r>
          </w:p>
          <w:p w:rsidR="009C22A3" w:rsidRPr="008D44D6" w:rsidRDefault="009C22A3" w:rsidP="00761519">
            <w:pPr>
              <w:rPr>
                <w:b/>
                <w:color w:val="003300"/>
              </w:rPr>
            </w:pPr>
            <w:r w:rsidRPr="008D44D6">
              <w:rPr>
                <w:b/>
                <w:color w:val="003300"/>
              </w:rPr>
              <w:t xml:space="preserve">Suggested Lesson: </w:t>
            </w:r>
          </w:p>
          <w:p w:rsidR="009C22A3" w:rsidRPr="008D44D6" w:rsidRDefault="009C22A3" w:rsidP="00761519">
            <w:pPr>
              <w:rPr>
                <w:b/>
                <w:color w:val="000066"/>
              </w:rPr>
            </w:pPr>
            <w:r w:rsidRPr="008D44D6">
              <w:rPr>
                <w:b/>
                <w:color w:val="000066"/>
              </w:rPr>
              <w:t xml:space="preserve">Artist(s)/Artwork(s): </w:t>
            </w:r>
          </w:p>
          <w:p w:rsidR="009C22A3" w:rsidRDefault="009C22A3" w:rsidP="00761519">
            <w:r w:rsidRPr="008D44D6">
              <w:rPr>
                <w:b/>
                <w:color w:val="660066"/>
              </w:rPr>
              <w:t>Resources</w:t>
            </w:r>
            <w:r>
              <w:t>:</w:t>
            </w:r>
            <w:r w:rsidR="000D3569">
              <w:t xml:space="preserve"> </w:t>
            </w:r>
            <w:r w:rsidR="000D3569" w:rsidRPr="008D7A43">
              <w:rPr>
                <w:sz w:val="20"/>
                <w:szCs w:val="20"/>
              </w:rPr>
              <w:t xml:space="preserve">Audio Clips from </w:t>
            </w:r>
            <w:proofErr w:type="spellStart"/>
            <w:r w:rsidR="000D3569" w:rsidRPr="008D7A43">
              <w:rPr>
                <w:sz w:val="20"/>
                <w:szCs w:val="20"/>
              </w:rPr>
              <w:t>IgniteArt</w:t>
            </w:r>
            <w:proofErr w:type="spellEnd"/>
            <w:r w:rsidR="000D3569" w:rsidRPr="008D7A43">
              <w:rPr>
                <w:sz w:val="20"/>
                <w:szCs w:val="20"/>
              </w:rPr>
              <w:t xml:space="preserve"> </w:t>
            </w:r>
            <w:r w:rsidR="000D3569" w:rsidRPr="008D7A43">
              <w:rPr>
                <w:b/>
                <w:sz w:val="20"/>
                <w:szCs w:val="20"/>
              </w:rPr>
              <w:t xml:space="preserve">Website: </w:t>
            </w:r>
            <w:r w:rsidRPr="008D7A43">
              <w:rPr>
                <w:b/>
                <w:sz w:val="20"/>
                <w:szCs w:val="20"/>
              </w:rPr>
              <w:t xml:space="preserve"> </w:t>
            </w:r>
            <w:r w:rsidR="000D3569" w:rsidRPr="008D7A43">
              <w:rPr>
                <w:b/>
                <w:sz w:val="20"/>
                <w:szCs w:val="20"/>
              </w:rPr>
              <w:t>06_cymbals.mp3</w:t>
            </w:r>
            <w:r w:rsidR="000D3569" w:rsidRPr="008D7A43">
              <w:rPr>
                <w:sz w:val="20"/>
                <w:szCs w:val="20"/>
              </w:rPr>
              <w:t xml:space="preserve"> and </w:t>
            </w:r>
            <w:r w:rsidR="000D3569" w:rsidRPr="008D7A43">
              <w:rPr>
                <w:b/>
                <w:sz w:val="20"/>
                <w:szCs w:val="20"/>
              </w:rPr>
              <w:t>07_history_of_music_7r.mp3</w:t>
            </w:r>
            <w:r w:rsidR="00827C19" w:rsidRPr="008D7A43">
              <w:rPr>
                <w:sz w:val="20"/>
                <w:szCs w:val="20"/>
              </w:rPr>
              <w:t>; go to</w:t>
            </w:r>
            <w:r w:rsidR="00827C19" w:rsidRPr="008D7A43">
              <w:rPr>
                <w:rFonts w:ascii="Tahoma" w:hAnsi="Tahoma" w:cs="Tahoma"/>
                <w:b/>
                <w:bCs/>
                <w:sz w:val="20"/>
                <w:szCs w:val="20"/>
              </w:rPr>
              <w:t xml:space="preserve"> </w:t>
            </w:r>
            <w:hyperlink r:id="rId24" w:history="1">
              <w:r w:rsidR="00827C19" w:rsidRPr="008D7A43">
                <w:rPr>
                  <w:rStyle w:val="Hyperlink"/>
                  <w:rFonts w:ascii="Tahoma" w:hAnsi="Tahoma" w:cs="Tahoma"/>
                  <w:bCs/>
                  <w:sz w:val="20"/>
                  <w:szCs w:val="20"/>
                </w:rPr>
                <w:t>http://igniteart.weebly.com/aps-fine-and-performing-arts-assessments.html</w:t>
              </w:r>
            </w:hyperlink>
            <w:r w:rsidR="00827C19" w:rsidRPr="008D7A43">
              <w:rPr>
                <w:rFonts w:ascii="Tahoma" w:hAnsi="Tahoma" w:cs="Tahoma"/>
                <w:bCs/>
                <w:sz w:val="20"/>
                <w:szCs w:val="20"/>
              </w:rPr>
              <w:t xml:space="preserve"> </w:t>
            </w:r>
            <w:proofErr w:type="spellStart"/>
            <w:r w:rsidR="00827C19" w:rsidRPr="008D7A43">
              <w:rPr>
                <w:sz w:val="20"/>
                <w:szCs w:val="20"/>
              </w:rPr>
              <w:t>to</w:t>
            </w:r>
            <w:proofErr w:type="spellEnd"/>
            <w:r w:rsidR="00827C19" w:rsidRPr="008D7A43">
              <w:rPr>
                <w:sz w:val="20"/>
                <w:szCs w:val="20"/>
              </w:rPr>
              <w:t xml:space="preserve"> download audio clips (see 5th Grade Art Performance Assessment Resources on this web page)</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8D7A43" w:rsidRDefault="008D7A43" w:rsidP="008D7A43">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8D7A43" w:rsidRPr="008D7A43" w:rsidRDefault="008D7A43" w:rsidP="008D7A43">
            <w:pPr>
              <w:rPr>
                <w:sz w:val="20"/>
                <w:szCs w:val="20"/>
              </w:rPr>
            </w:pPr>
            <w:r w:rsidRPr="008D7A43">
              <w:rPr>
                <w:sz w:val="20"/>
                <w:szCs w:val="20"/>
              </w:rPr>
              <w:t xml:space="preserve">List the characteristics of your work. What occurs over and over again? If we </w:t>
            </w:r>
            <w:proofErr w:type="gramStart"/>
            <w:r w:rsidRPr="008D7A43">
              <w:rPr>
                <w:sz w:val="20"/>
                <w:szCs w:val="20"/>
              </w:rPr>
              <w:t xml:space="preserve">changed  </w:t>
            </w:r>
            <w:r w:rsidRPr="008D7A43">
              <w:rPr>
                <w:sz w:val="20"/>
                <w:szCs w:val="20"/>
              </w:rPr>
              <w:lastRenderedPageBreak/>
              <w:t>_</w:t>
            </w:r>
            <w:proofErr w:type="gramEnd"/>
            <w:r w:rsidRPr="008D7A43">
              <w:rPr>
                <w:sz w:val="20"/>
                <w:szCs w:val="20"/>
              </w:rPr>
              <w:t>____________&lt;FILL IN BLANK WITH ASPECT OF STUDENT’S WORK&gt; would everything change—would it still be “your work”? What can be altered without changing the essence of your work?</w:t>
            </w:r>
          </w:p>
          <w:p w:rsidR="008D7A43" w:rsidRPr="008D7A43" w:rsidRDefault="008D7A43" w:rsidP="00E37722">
            <w:pPr>
              <w:rPr>
                <w:sz w:val="20"/>
                <w:szCs w:val="20"/>
              </w:rPr>
            </w:pPr>
            <w:r w:rsidRPr="008D7A43">
              <w:rPr>
                <w:sz w:val="20"/>
                <w:szCs w:val="20"/>
              </w:rPr>
              <w:t>What do you enjoy most and keep coming back to? What keeps you “fired up” the most in your work?</w:t>
            </w:r>
          </w:p>
        </w:tc>
      </w:tr>
      <w:tr w:rsidR="009C22A3" w:rsidRPr="00060FE6" w:rsidTr="00872F13">
        <w:trPr>
          <w:trHeight w:val="350"/>
        </w:trPr>
        <w:tc>
          <w:tcPr>
            <w:tcW w:w="351" w:type="pct"/>
            <w:vAlign w:val="center"/>
          </w:tcPr>
          <w:p w:rsidR="009C22A3" w:rsidRDefault="009C22A3" w:rsidP="00761519">
            <w:pPr>
              <w:rPr>
                <w:b/>
              </w:rPr>
            </w:pPr>
            <w:r>
              <w:rPr>
                <w:b/>
              </w:rPr>
              <w:lastRenderedPageBreak/>
              <w:t>Week 24</w:t>
            </w:r>
          </w:p>
        </w:tc>
        <w:tc>
          <w:tcPr>
            <w:tcW w:w="477" w:type="pct"/>
            <w:vAlign w:val="center"/>
          </w:tcPr>
          <w:p w:rsidR="002B43FC" w:rsidRDefault="002B43FC" w:rsidP="002B43FC">
            <w:pPr>
              <w:jc w:val="center"/>
              <w:rPr>
                <w:rFonts w:ascii="Arial Narrow" w:hAnsi="Arial Narrow" w:cs="Times New Roman"/>
                <w:sz w:val="20"/>
                <w:szCs w:val="20"/>
              </w:rPr>
            </w:pPr>
            <w:r>
              <w:rPr>
                <w:rFonts w:ascii="Arial Narrow" w:hAnsi="Arial Narrow" w:cs="Times New Roman"/>
                <w:sz w:val="20"/>
                <w:szCs w:val="20"/>
              </w:rPr>
              <w:t>PT</w:t>
            </w:r>
          </w:p>
          <w:p w:rsidR="002B43FC" w:rsidRDefault="002B43FC" w:rsidP="002B43FC">
            <w:pPr>
              <w:jc w:val="center"/>
              <w:rPr>
                <w:rFonts w:ascii="Arial Narrow" w:hAnsi="Arial Narrow" w:cs="Times New Roman"/>
                <w:sz w:val="20"/>
                <w:szCs w:val="20"/>
              </w:rPr>
            </w:pPr>
            <w:r>
              <w:rPr>
                <w:rFonts w:ascii="Arial Narrow" w:hAnsi="Arial Narrow" w:cs="Times New Roman"/>
                <w:sz w:val="20"/>
                <w:szCs w:val="20"/>
              </w:rPr>
              <w:t>Drawing, Writing</w:t>
            </w:r>
          </w:p>
          <w:p w:rsidR="002B43FC" w:rsidRDefault="002B43FC" w:rsidP="002B43FC">
            <w:pPr>
              <w:jc w:val="center"/>
              <w:rPr>
                <w:rFonts w:ascii="Arial Narrow" w:hAnsi="Arial Narrow" w:cs="Times New Roman"/>
                <w:sz w:val="20"/>
                <w:szCs w:val="20"/>
              </w:rPr>
            </w:pPr>
            <w:r>
              <w:rPr>
                <w:rFonts w:ascii="Arial Narrow" w:hAnsi="Arial Narrow" w:cs="Times New Roman"/>
                <w:sz w:val="20"/>
                <w:szCs w:val="20"/>
              </w:rPr>
              <w:t>DOK Level 2</w:t>
            </w:r>
          </w:p>
          <w:p w:rsidR="002B43FC" w:rsidRDefault="002B43FC" w:rsidP="002B43FC">
            <w:pPr>
              <w:jc w:val="center"/>
              <w:rPr>
                <w:rFonts w:ascii="Arial Narrow" w:hAnsi="Arial Narrow" w:cs="Times New Roman"/>
                <w:sz w:val="20"/>
                <w:szCs w:val="20"/>
              </w:rPr>
            </w:pPr>
            <w:r>
              <w:rPr>
                <w:rFonts w:ascii="Arial Narrow" w:hAnsi="Arial Narrow" w:cs="Times New Roman"/>
                <w:sz w:val="20"/>
                <w:szCs w:val="20"/>
              </w:rPr>
              <w:t>Interprets</w:t>
            </w:r>
          </w:p>
          <w:p w:rsidR="009C22A3" w:rsidRPr="00060FE6" w:rsidRDefault="002B43FC" w:rsidP="002B43FC">
            <w:pPr>
              <w:jc w:val="center"/>
              <w:rPr>
                <w:b/>
              </w:rPr>
            </w:pPr>
            <w:r>
              <w:rPr>
                <w:rFonts w:ascii="Arial Narrow" w:hAnsi="Arial Narrow" w:cs="Times New Roman"/>
                <w:sz w:val="20"/>
                <w:szCs w:val="20"/>
              </w:rPr>
              <w:t>Evaluates</w:t>
            </w:r>
          </w:p>
        </w:tc>
        <w:tc>
          <w:tcPr>
            <w:tcW w:w="819" w:type="pct"/>
            <w:vAlign w:val="center"/>
          </w:tcPr>
          <w:p w:rsidR="009C22A3" w:rsidRPr="00B218A3" w:rsidRDefault="009C22A3" w:rsidP="009C44C6">
            <w:pPr>
              <w:rPr>
                <w:rFonts w:ascii="Arial" w:eastAsia="Calibri" w:hAnsi="Arial" w:cs="Arial"/>
                <w:color w:val="000000"/>
                <w:sz w:val="18"/>
                <w:szCs w:val="18"/>
              </w:rPr>
            </w:pPr>
            <w:r w:rsidRPr="0041759A">
              <w:rPr>
                <w:b/>
                <w:color w:val="FF0000"/>
              </w:rPr>
              <w:t>Art GPS:</w:t>
            </w:r>
            <w:r w:rsidR="00B218A3" w:rsidRPr="00B218A3">
              <w:rPr>
                <w:rFonts w:ascii="Arial" w:eastAsia="Calibri" w:hAnsi="Arial" w:cs="Arial"/>
                <w:bCs/>
                <w:color w:val="000000"/>
                <w:sz w:val="18"/>
                <w:szCs w:val="18"/>
              </w:rPr>
              <w:t xml:space="preserve"> </w:t>
            </w:r>
            <w:r w:rsidR="00B218A3" w:rsidRPr="002B03F9">
              <w:rPr>
                <w:b/>
                <w:bCs/>
              </w:rPr>
              <w:t>VA5AR.2.e</w:t>
            </w:r>
            <w:r w:rsidR="00B218A3" w:rsidRPr="00B218A3">
              <w:rPr>
                <w:rFonts w:ascii="Arial" w:eastAsia="Calibri" w:hAnsi="Arial" w:cs="Arial"/>
                <w:bCs/>
                <w:color w:val="000000"/>
                <w:sz w:val="18"/>
                <w:szCs w:val="18"/>
              </w:rPr>
              <w:t xml:space="preserve"> </w:t>
            </w:r>
            <w:r w:rsidR="00B218A3" w:rsidRPr="00EB2EB6">
              <w:rPr>
                <w:bCs/>
                <w:sz w:val="16"/>
                <w:szCs w:val="16"/>
              </w:rPr>
              <w:t>Student interprets and evaluates artworks through thoughtful discussion and speculation about the mood, theme, and intentions of those who created a work of art.</w:t>
            </w:r>
            <w:r w:rsidR="00B218A3" w:rsidRPr="00B218A3">
              <w:rPr>
                <w:rFonts w:ascii="Arial" w:eastAsia="Calibri" w:hAnsi="Arial" w:cs="Arial"/>
                <w:color w:val="000000"/>
                <w:sz w:val="18"/>
                <w:szCs w:val="18"/>
              </w:rPr>
              <w:t xml:space="preserve"> </w:t>
            </w:r>
          </w:p>
          <w:p w:rsidR="009C22A3" w:rsidRDefault="009C22A3" w:rsidP="009C44C6">
            <w:pPr>
              <w:rPr>
                <w:bCs/>
                <w:sz w:val="23"/>
                <w:szCs w:val="23"/>
              </w:rPr>
            </w:pPr>
            <w:r w:rsidRPr="0041759A">
              <w:rPr>
                <w:b/>
                <w:color w:val="00B050"/>
              </w:rPr>
              <w:t>CCGPS:</w:t>
            </w:r>
            <w:r>
              <w:rPr>
                <w:b/>
              </w:rPr>
              <w:t xml:space="preserve"> </w:t>
            </w:r>
            <w:r w:rsidRPr="008262D6">
              <w:rPr>
                <w:bCs/>
                <w:sz w:val="23"/>
                <w:szCs w:val="23"/>
              </w:rPr>
              <w:t>CCRAS – R. 5</w:t>
            </w:r>
          </w:p>
          <w:p w:rsidR="009C22A3" w:rsidRDefault="009C22A3" w:rsidP="009C44C6">
            <w:pPr>
              <w:rPr>
                <w:bCs/>
                <w:sz w:val="23"/>
                <w:szCs w:val="23"/>
              </w:rPr>
            </w:pPr>
            <w:r>
              <w:rPr>
                <w:bCs/>
                <w:sz w:val="23"/>
                <w:szCs w:val="23"/>
              </w:rPr>
              <w:t>CCRAS – SL.1</w:t>
            </w:r>
          </w:p>
          <w:p w:rsidR="00971D4F" w:rsidRPr="00971D4F" w:rsidRDefault="00971D4F" w:rsidP="009C44C6">
            <w:pPr>
              <w:rPr>
                <w:sz w:val="16"/>
                <w:szCs w:val="16"/>
              </w:rPr>
            </w:pPr>
            <w:r w:rsidRPr="00971D4F">
              <w:rPr>
                <w:sz w:val="16"/>
                <w:szCs w:val="16"/>
              </w:rPr>
              <w:t>AWL</w:t>
            </w:r>
            <w:r>
              <w:rPr>
                <w:sz w:val="16"/>
                <w:szCs w:val="16"/>
              </w:rPr>
              <w:t>:</w:t>
            </w:r>
            <w:r w:rsidR="006C06A3">
              <w:rPr>
                <w:sz w:val="16"/>
                <w:szCs w:val="16"/>
              </w:rPr>
              <w:t xml:space="preserve"> Emphasis, design, coordinate, criteria, culture, </w:t>
            </w:r>
            <w:r w:rsidR="007B5C88">
              <w:rPr>
                <w:sz w:val="16"/>
                <w:szCs w:val="16"/>
              </w:rPr>
              <w:t xml:space="preserve">focus, </w:t>
            </w:r>
            <w:r w:rsidR="006C06A3" w:rsidRPr="006C06A3">
              <w:rPr>
                <w:sz w:val="16"/>
                <w:szCs w:val="16"/>
              </w:rPr>
              <w:t>perspective</w:t>
            </w:r>
            <w:r w:rsidR="006C06A3">
              <w:rPr>
                <w:sz w:val="16"/>
                <w:szCs w:val="16"/>
              </w:rPr>
              <w:t>, tradition</w:t>
            </w:r>
          </w:p>
          <w:p w:rsidR="009C22A3" w:rsidRDefault="009C22A3" w:rsidP="009C44C6">
            <w:pPr>
              <w:rPr>
                <w:bCs/>
                <w:sz w:val="16"/>
                <w:szCs w:val="16"/>
              </w:rPr>
            </w:pPr>
            <w:r w:rsidRPr="008958CA">
              <w:rPr>
                <w:b/>
                <w:color w:val="CC0066"/>
              </w:rPr>
              <w:t>CIM:</w:t>
            </w:r>
            <w:r w:rsidR="00EB2EB6">
              <w:rPr>
                <w:b/>
                <w:color w:val="CC0066"/>
              </w:rPr>
              <w:t xml:space="preserve"> </w:t>
            </w:r>
            <w:r w:rsidR="00EB2EB6">
              <w:t xml:space="preserve">S2.2 </w:t>
            </w:r>
            <w:r w:rsidR="00EB2EB6" w:rsidRPr="004B6B15">
              <w:rPr>
                <w:b/>
                <w:color w:val="FF0000"/>
              </w:rPr>
              <w:t>R</w:t>
            </w:r>
            <w:r w:rsidR="00EB2EB6">
              <w:t xml:space="preserve"> </w:t>
            </w:r>
            <w:r w:rsidR="00EB2EB6">
              <w:rPr>
                <w:bCs/>
                <w:sz w:val="16"/>
                <w:szCs w:val="16"/>
              </w:rPr>
              <w:t xml:space="preserve">Seeks and </w:t>
            </w:r>
            <w:r w:rsidR="00EB2EB6" w:rsidRPr="00EB2EB6">
              <w:rPr>
                <w:bCs/>
                <w:sz w:val="16"/>
                <w:szCs w:val="16"/>
              </w:rPr>
              <w:t>employs visual and conceptual patterns to make connections</w:t>
            </w:r>
          </w:p>
          <w:p w:rsidR="000471E8" w:rsidRDefault="000471E8" w:rsidP="000471E8">
            <w:pPr>
              <w:rPr>
                <w:b/>
              </w:rPr>
            </w:pPr>
          </w:p>
        </w:tc>
        <w:tc>
          <w:tcPr>
            <w:tcW w:w="580" w:type="pct"/>
          </w:tcPr>
          <w:p w:rsidR="009C22A3" w:rsidRPr="00060FE6" w:rsidRDefault="000D3569" w:rsidP="00761519">
            <w:r>
              <w:t>Connecting Music, Dance, Theatre and the Visual Arts</w:t>
            </w:r>
          </w:p>
        </w:tc>
        <w:tc>
          <w:tcPr>
            <w:tcW w:w="2773" w:type="pct"/>
          </w:tcPr>
          <w:p w:rsidR="009C22A3" w:rsidRDefault="009C22A3" w:rsidP="00AD3DF4">
            <w:r w:rsidRPr="00373094">
              <w:rPr>
                <w:b/>
                <w:color w:val="C00000"/>
              </w:rPr>
              <w:t>Concepts</w:t>
            </w:r>
            <w:r>
              <w:rPr>
                <w:b/>
                <w:color w:val="C00000"/>
              </w:rPr>
              <w:t>/Skills</w:t>
            </w:r>
            <w:r>
              <w:t xml:space="preserve">:  </w:t>
            </w:r>
            <w:r w:rsidR="007B5C88">
              <w:t xml:space="preserve">Principles of Design: </w:t>
            </w:r>
            <w:r w:rsidR="006C06A3">
              <w:t>Emphasis</w:t>
            </w:r>
            <w:r w:rsidR="007B5C88">
              <w:t>/Focal Point</w:t>
            </w:r>
          </w:p>
          <w:p w:rsidR="009C22A3" w:rsidRDefault="009C22A3" w:rsidP="00761519">
            <w:r w:rsidRPr="008D44D6">
              <w:rPr>
                <w:b/>
                <w:color w:val="FF3300"/>
              </w:rPr>
              <w:t>Activities</w:t>
            </w:r>
            <w:r>
              <w:t>: VTS Images 15 &amp; 16 (see resources, below); Visual-Verbal Sketchbook</w:t>
            </w:r>
            <w:r w:rsidR="00B47992">
              <w:t xml:space="preserve"> </w:t>
            </w:r>
          </w:p>
          <w:p w:rsidR="009C22A3" w:rsidRPr="008D44D6" w:rsidRDefault="009C22A3" w:rsidP="00761519">
            <w:pPr>
              <w:rPr>
                <w:b/>
                <w:color w:val="003300"/>
              </w:rPr>
            </w:pPr>
            <w:r w:rsidRPr="008D44D6">
              <w:rPr>
                <w:b/>
                <w:color w:val="003300"/>
              </w:rPr>
              <w:t xml:space="preserve">Suggested Lesson: </w:t>
            </w:r>
            <w:r w:rsidR="00C17F83" w:rsidRPr="00C17F83">
              <w:t xml:space="preserve">Set Design: </w:t>
            </w:r>
            <w:r w:rsidR="000D3569">
              <w:t>Opera and the Visual Arts</w:t>
            </w:r>
          </w:p>
          <w:p w:rsidR="009C22A3" w:rsidRPr="006D5AC9" w:rsidRDefault="009C22A3" w:rsidP="00761519">
            <w:r w:rsidRPr="008D44D6">
              <w:rPr>
                <w:b/>
                <w:color w:val="000066"/>
              </w:rPr>
              <w:t xml:space="preserve">Artist(s)/Artwork(s): </w:t>
            </w:r>
            <w:r w:rsidR="006D5AC9" w:rsidRPr="006D5AC9">
              <w:t xml:space="preserve">David </w:t>
            </w:r>
            <w:proofErr w:type="spellStart"/>
            <w:r w:rsidR="006D5AC9" w:rsidRPr="006D5AC9">
              <w:t>Hockney</w:t>
            </w:r>
            <w:proofErr w:type="spellEnd"/>
            <w:r w:rsidR="006D5AC9" w:rsidRPr="006D5AC9">
              <w:t xml:space="preserve">; </w:t>
            </w:r>
            <w:r w:rsidR="006D5AC9">
              <w:t xml:space="preserve">William </w:t>
            </w:r>
            <w:proofErr w:type="spellStart"/>
            <w:r w:rsidR="006D5AC9">
              <w:t>K</w:t>
            </w:r>
            <w:r w:rsidR="006D5AC9" w:rsidRPr="006D5AC9">
              <w:t>entridge</w:t>
            </w:r>
            <w:proofErr w:type="spellEnd"/>
            <w:r w:rsidR="006D5AC9">
              <w:t xml:space="preserve">; Frank </w:t>
            </w:r>
            <w:proofErr w:type="spellStart"/>
            <w:r w:rsidR="006D5AC9">
              <w:t>Gehry</w:t>
            </w:r>
            <w:proofErr w:type="spellEnd"/>
          </w:p>
          <w:p w:rsidR="009C22A3" w:rsidRDefault="009C22A3" w:rsidP="00FA6910">
            <w:r w:rsidRPr="008D44D6">
              <w:rPr>
                <w:b/>
                <w:color w:val="660066"/>
              </w:rPr>
              <w:t>Resources</w:t>
            </w:r>
            <w:r>
              <w:t xml:space="preserve">: </w:t>
            </w:r>
            <w:r w:rsidRPr="008D7A43">
              <w:rPr>
                <w:sz w:val="20"/>
                <w:szCs w:val="20"/>
              </w:rPr>
              <w:t>5</w:t>
            </w:r>
            <w:r w:rsidRPr="008D7A43">
              <w:rPr>
                <w:sz w:val="20"/>
                <w:szCs w:val="20"/>
                <w:vertAlign w:val="superscript"/>
              </w:rPr>
              <w:t>th</w:t>
            </w:r>
            <w:r w:rsidRPr="008D7A43">
              <w:rPr>
                <w:sz w:val="20"/>
                <w:szCs w:val="20"/>
              </w:rPr>
              <w:t xml:space="preserve"> Grade VTS PPT: VTS Image 15.) Image 5.5.3 Henry </w:t>
            </w:r>
            <w:proofErr w:type="spellStart"/>
            <w:r w:rsidRPr="008D7A43">
              <w:rPr>
                <w:sz w:val="20"/>
                <w:szCs w:val="20"/>
              </w:rPr>
              <w:t>Ossawa</w:t>
            </w:r>
            <w:proofErr w:type="spellEnd"/>
            <w:r w:rsidRPr="008D7A43">
              <w:rPr>
                <w:sz w:val="20"/>
                <w:szCs w:val="20"/>
              </w:rPr>
              <w:t xml:space="preserve"> Tanner. The Banjo Lesson. 1893. Oil on canvas, 47 7/10 x 35 in. Hampton University Museum, Hampton, Virginia. VTS Image 16.) Image 5.6.1 </w:t>
            </w:r>
            <w:proofErr w:type="spellStart"/>
            <w:r w:rsidRPr="008D7A43">
              <w:rPr>
                <w:sz w:val="20"/>
                <w:szCs w:val="20"/>
              </w:rPr>
              <w:t>Frida</w:t>
            </w:r>
            <w:proofErr w:type="spellEnd"/>
            <w:r w:rsidRPr="008D7A43">
              <w:rPr>
                <w:sz w:val="20"/>
                <w:szCs w:val="20"/>
              </w:rPr>
              <w:t xml:space="preserve"> Kahlo. The Bus (El Camion). 1929. Oil on canvas, 10 1/5 x 21 7/10 in. </w:t>
            </w:r>
            <w:proofErr w:type="spellStart"/>
            <w:r w:rsidRPr="008D7A43">
              <w:rPr>
                <w:sz w:val="20"/>
                <w:szCs w:val="20"/>
              </w:rPr>
              <w:t>Fundacion</w:t>
            </w:r>
            <w:proofErr w:type="spellEnd"/>
            <w:r w:rsidRPr="008D7A43">
              <w:rPr>
                <w:sz w:val="20"/>
                <w:szCs w:val="20"/>
              </w:rPr>
              <w:t xml:space="preserve"> Dolores </w:t>
            </w:r>
            <w:proofErr w:type="spellStart"/>
            <w:r w:rsidRPr="008D7A43">
              <w:rPr>
                <w:sz w:val="20"/>
                <w:szCs w:val="20"/>
              </w:rPr>
              <w:t>Olmedo</w:t>
            </w:r>
            <w:proofErr w:type="spellEnd"/>
            <w:r w:rsidRPr="008D7A43">
              <w:rPr>
                <w:sz w:val="20"/>
                <w:szCs w:val="20"/>
              </w:rPr>
              <w:t xml:space="preserve">, Mexico City, D.F., Mexico © </w:t>
            </w:r>
            <w:proofErr w:type="spellStart"/>
            <w:r w:rsidRPr="008D7A43">
              <w:rPr>
                <w:sz w:val="20"/>
                <w:szCs w:val="20"/>
              </w:rPr>
              <w:t>Schalkwijk</w:t>
            </w:r>
            <w:proofErr w:type="spellEnd"/>
            <w:r w:rsidRPr="008D7A43">
              <w:rPr>
                <w:sz w:val="20"/>
                <w:szCs w:val="20"/>
              </w:rPr>
              <w:t xml:space="preserve">/Art Resource, NY. © 2002 </w:t>
            </w:r>
            <w:proofErr w:type="spellStart"/>
            <w:r w:rsidRPr="008D7A43">
              <w:rPr>
                <w:sz w:val="20"/>
                <w:szCs w:val="20"/>
              </w:rPr>
              <w:t>Banco</w:t>
            </w:r>
            <w:proofErr w:type="spellEnd"/>
            <w:r w:rsidRPr="008D7A43">
              <w:rPr>
                <w:sz w:val="20"/>
                <w:szCs w:val="20"/>
              </w:rPr>
              <w:t xml:space="preserve"> de México Diego Rivera &amp; </w:t>
            </w:r>
            <w:proofErr w:type="spellStart"/>
            <w:r w:rsidRPr="008D7A43">
              <w:rPr>
                <w:sz w:val="20"/>
                <w:szCs w:val="20"/>
              </w:rPr>
              <w:t>Frida</w:t>
            </w:r>
            <w:proofErr w:type="spellEnd"/>
            <w:r w:rsidRPr="008D7A43">
              <w:rPr>
                <w:sz w:val="20"/>
                <w:szCs w:val="20"/>
              </w:rPr>
              <w:t xml:space="preserve"> Kahlo Museums Trust. Av. </w:t>
            </w:r>
            <w:proofErr w:type="spellStart"/>
            <w:r w:rsidRPr="008D7A43">
              <w:rPr>
                <w:sz w:val="20"/>
                <w:szCs w:val="20"/>
              </w:rPr>
              <w:t>Cinco</w:t>
            </w:r>
            <w:proofErr w:type="spellEnd"/>
            <w:r w:rsidRPr="008D7A43">
              <w:rPr>
                <w:sz w:val="20"/>
                <w:szCs w:val="20"/>
              </w:rPr>
              <w:t xml:space="preserve"> de Mayo No. 2, Col. Centro, Del. Cuauhtémoc 06059, México, D.F.</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8D7A43" w:rsidRDefault="008D7A43" w:rsidP="008D7A43">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8D7A43" w:rsidRPr="008D7A43" w:rsidRDefault="008D7A43" w:rsidP="008D7A43">
            <w:pPr>
              <w:rPr>
                <w:sz w:val="20"/>
                <w:szCs w:val="20"/>
              </w:rPr>
            </w:pPr>
            <w:r w:rsidRPr="008D7A43">
              <w:rPr>
                <w:sz w:val="20"/>
                <w:szCs w:val="20"/>
              </w:rPr>
              <w:t xml:space="preserve">List the characteristics of your work. What occurs over and over again? If we </w:t>
            </w:r>
            <w:proofErr w:type="gramStart"/>
            <w:r w:rsidRPr="008D7A43">
              <w:rPr>
                <w:sz w:val="20"/>
                <w:szCs w:val="20"/>
              </w:rPr>
              <w:t>changed  _</w:t>
            </w:r>
            <w:proofErr w:type="gramEnd"/>
            <w:r w:rsidRPr="008D7A43">
              <w:rPr>
                <w:sz w:val="20"/>
                <w:szCs w:val="20"/>
              </w:rPr>
              <w:t>____________&lt;FILL IN BLANK WITH ASPECT OF STUDENT’S WORK&gt; would everything change—would it still be “your work”? What can be altered without changing the essence of your work?</w:t>
            </w:r>
          </w:p>
          <w:p w:rsidR="008D7A43" w:rsidRDefault="008D7A43" w:rsidP="008D7A43">
            <w:pPr>
              <w:rPr>
                <w:sz w:val="20"/>
                <w:szCs w:val="20"/>
              </w:rPr>
            </w:pPr>
            <w:r w:rsidRPr="008D7A43">
              <w:rPr>
                <w:sz w:val="20"/>
                <w:szCs w:val="20"/>
              </w:rPr>
              <w:t>What do you enjoy most and keep coming back to? What keeps you “fired up” the most in your work?</w:t>
            </w:r>
          </w:p>
          <w:p w:rsidR="00872F13" w:rsidRPr="00872F13" w:rsidRDefault="00872F13" w:rsidP="00872F13">
            <w:pPr>
              <w:rPr>
                <w:b/>
              </w:rPr>
            </w:pPr>
            <w:r w:rsidRPr="00872F13">
              <w:rPr>
                <w:b/>
              </w:rPr>
              <w:t xml:space="preserve">Related Arts GPS for Integration: </w:t>
            </w:r>
          </w:p>
          <w:p w:rsidR="00872F13" w:rsidRPr="00872F13" w:rsidRDefault="00872F13" w:rsidP="00872F13">
            <w:pPr>
              <w:rPr>
                <w:sz w:val="20"/>
                <w:szCs w:val="20"/>
              </w:rPr>
            </w:pPr>
            <w:r w:rsidRPr="000471E8">
              <w:rPr>
                <w:b/>
                <w:bCs/>
              </w:rPr>
              <w:t>TAES5.4</w:t>
            </w:r>
            <w:r>
              <w:rPr>
                <w:sz w:val="23"/>
                <w:szCs w:val="23"/>
              </w:rPr>
              <w:t xml:space="preserve"> </w:t>
            </w:r>
            <w:r w:rsidRPr="00872F13">
              <w:rPr>
                <w:sz w:val="20"/>
                <w:szCs w:val="20"/>
              </w:rPr>
              <w:t>Designing and executing artistic and technical elements of theatre</w:t>
            </w:r>
          </w:p>
          <w:p w:rsidR="00872F13" w:rsidRPr="00872F13" w:rsidRDefault="00872F13" w:rsidP="00872F13">
            <w:pPr>
              <w:rPr>
                <w:sz w:val="20"/>
                <w:szCs w:val="20"/>
              </w:rPr>
            </w:pPr>
            <w:r w:rsidRPr="000471E8">
              <w:rPr>
                <w:b/>
                <w:bCs/>
              </w:rPr>
              <w:t>TAES5.7</w:t>
            </w:r>
            <w:r w:rsidRPr="000471E8">
              <w:rPr>
                <w:sz w:val="20"/>
                <w:szCs w:val="20"/>
              </w:rPr>
              <w:t xml:space="preserve"> Integrating various art forms, other content areas, and life experiences, to create </w:t>
            </w:r>
            <w:r w:rsidRPr="00872F13">
              <w:rPr>
                <w:sz w:val="20"/>
                <w:szCs w:val="20"/>
              </w:rPr>
              <w:t>Theatre</w:t>
            </w:r>
          </w:p>
          <w:p w:rsidR="00872F13" w:rsidRPr="00872F13" w:rsidRDefault="00872F13" w:rsidP="00872F13">
            <w:pPr>
              <w:rPr>
                <w:sz w:val="20"/>
                <w:szCs w:val="20"/>
              </w:rPr>
            </w:pPr>
            <w:r w:rsidRPr="000471E8">
              <w:rPr>
                <w:b/>
                <w:bCs/>
              </w:rPr>
              <w:t xml:space="preserve"> TAES5.3</w:t>
            </w:r>
            <w:r w:rsidRPr="000471E8">
              <w:rPr>
                <w:bCs/>
                <w:sz w:val="16"/>
                <w:szCs w:val="16"/>
              </w:rPr>
              <w:t xml:space="preserve"> </w:t>
            </w:r>
            <w:r w:rsidRPr="00872F13">
              <w:rPr>
                <w:sz w:val="20"/>
                <w:szCs w:val="20"/>
              </w:rPr>
              <w:t xml:space="preserve">Acting by developing, communicating, and sustaining roles within a variety of </w:t>
            </w:r>
            <w:r>
              <w:rPr>
                <w:sz w:val="20"/>
                <w:szCs w:val="20"/>
              </w:rPr>
              <w:t xml:space="preserve"> </w:t>
            </w:r>
            <w:r w:rsidRPr="00872F13">
              <w:rPr>
                <w:sz w:val="20"/>
                <w:szCs w:val="20"/>
              </w:rPr>
              <w:t>situations and environments</w:t>
            </w:r>
          </w:p>
          <w:p w:rsidR="00872F13" w:rsidRPr="000471E8" w:rsidRDefault="00872F13" w:rsidP="00872F13">
            <w:pPr>
              <w:rPr>
                <w:bCs/>
                <w:sz w:val="16"/>
                <w:szCs w:val="16"/>
              </w:rPr>
            </w:pPr>
            <w:r w:rsidRPr="000471E8">
              <w:rPr>
                <w:b/>
                <w:bCs/>
              </w:rPr>
              <w:t>D5CR.2</w:t>
            </w:r>
            <w:r w:rsidRPr="000471E8">
              <w:rPr>
                <w:b/>
              </w:rPr>
              <w:t xml:space="preserve"> </w:t>
            </w:r>
            <w:r w:rsidRPr="00872F13">
              <w:rPr>
                <w:sz w:val="20"/>
                <w:szCs w:val="20"/>
              </w:rPr>
              <w:t>Demonstrates an understanding dance as a way to communicate meaning</w:t>
            </w:r>
            <w:r w:rsidRPr="000471E8">
              <w:rPr>
                <w:bCs/>
                <w:sz w:val="16"/>
                <w:szCs w:val="16"/>
              </w:rPr>
              <w:t xml:space="preserve"> </w:t>
            </w:r>
          </w:p>
          <w:p w:rsidR="00872F13" w:rsidRPr="000471E8" w:rsidRDefault="00872F13" w:rsidP="00872F13">
            <w:pPr>
              <w:rPr>
                <w:bCs/>
                <w:sz w:val="16"/>
                <w:szCs w:val="16"/>
              </w:rPr>
            </w:pPr>
            <w:r w:rsidRPr="000471E8">
              <w:rPr>
                <w:b/>
                <w:bCs/>
              </w:rPr>
              <w:t xml:space="preserve">D5CO.4: </w:t>
            </w:r>
            <w:r w:rsidRPr="00872F13">
              <w:rPr>
                <w:sz w:val="20"/>
                <w:szCs w:val="20"/>
              </w:rPr>
              <w:t>Demonstrates an understanding of dance as it relates to other areas of knowledge</w:t>
            </w:r>
            <w:r w:rsidRPr="000471E8">
              <w:rPr>
                <w:bCs/>
                <w:sz w:val="16"/>
                <w:szCs w:val="16"/>
              </w:rPr>
              <w:t xml:space="preserve"> </w:t>
            </w:r>
          </w:p>
          <w:p w:rsidR="00872F13" w:rsidRPr="00872F13" w:rsidRDefault="00872F13" w:rsidP="008D7A43">
            <w:pPr>
              <w:rPr>
                <w:sz w:val="20"/>
                <w:szCs w:val="20"/>
              </w:rPr>
            </w:pPr>
            <w:r w:rsidRPr="000471E8">
              <w:rPr>
                <w:b/>
                <w:bCs/>
              </w:rPr>
              <w:t>M5GM.8</w:t>
            </w:r>
            <w:r>
              <w:rPr>
                <w:sz w:val="23"/>
                <w:szCs w:val="23"/>
              </w:rPr>
              <w:t xml:space="preserve">  </w:t>
            </w:r>
            <w:r w:rsidRPr="00872F13">
              <w:rPr>
                <w:sz w:val="20"/>
                <w:szCs w:val="20"/>
              </w:rPr>
              <w:t xml:space="preserve">Understanding relationships between music, the other arts, and disciplines </w:t>
            </w:r>
            <w:r w:rsidRPr="00872F13">
              <w:rPr>
                <w:sz w:val="20"/>
                <w:szCs w:val="20"/>
              </w:rPr>
              <w:lastRenderedPageBreak/>
              <w:t>outside the arts</w:t>
            </w:r>
          </w:p>
        </w:tc>
      </w:tr>
      <w:tr w:rsidR="009C22A3" w:rsidRPr="00060FE6" w:rsidTr="007137A7">
        <w:trPr>
          <w:trHeight w:val="1160"/>
        </w:trPr>
        <w:tc>
          <w:tcPr>
            <w:tcW w:w="351" w:type="pct"/>
            <w:vAlign w:val="center"/>
          </w:tcPr>
          <w:p w:rsidR="009C22A3" w:rsidRDefault="009C22A3" w:rsidP="00761519">
            <w:pPr>
              <w:rPr>
                <w:b/>
              </w:rPr>
            </w:pPr>
            <w:r>
              <w:rPr>
                <w:b/>
              </w:rPr>
              <w:lastRenderedPageBreak/>
              <w:t>Week 25</w:t>
            </w:r>
          </w:p>
        </w:tc>
        <w:tc>
          <w:tcPr>
            <w:tcW w:w="477" w:type="pct"/>
            <w:vAlign w:val="center"/>
          </w:tcPr>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DOK Level 3</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Critique</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Exploring,</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Connecting,</w:t>
            </w:r>
          </w:p>
          <w:p w:rsidR="009C22A3" w:rsidRPr="00060FE6" w:rsidRDefault="00B47992" w:rsidP="00B47992">
            <w:pPr>
              <w:jc w:val="center"/>
              <w:rPr>
                <w:b/>
              </w:rPr>
            </w:pPr>
            <w:r>
              <w:rPr>
                <w:rFonts w:ascii="Arial Narrow" w:hAnsi="Arial Narrow" w:cs="Times New Roman"/>
                <w:sz w:val="20"/>
                <w:szCs w:val="20"/>
              </w:rPr>
              <w:t>Expressing</w:t>
            </w:r>
          </w:p>
        </w:tc>
        <w:tc>
          <w:tcPr>
            <w:tcW w:w="819" w:type="pct"/>
            <w:vAlign w:val="center"/>
          </w:tcPr>
          <w:p w:rsidR="009C22A3" w:rsidRDefault="009C22A3" w:rsidP="009C44C6">
            <w:pPr>
              <w:rPr>
                <w:b/>
              </w:rPr>
            </w:pPr>
            <w:r w:rsidRPr="0041759A">
              <w:rPr>
                <w:b/>
                <w:color w:val="FF0000"/>
              </w:rPr>
              <w:t>Art GPS:</w:t>
            </w:r>
            <w:r w:rsidR="00B47992">
              <w:rPr>
                <w:b/>
              </w:rPr>
              <w:t xml:space="preserve"> </w:t>
            </w:r>
            <w:r w:rsidR="00B47992" w:rsidRPr="00CC1B83">
              <w:rPr>
                <w:b/>
                <w:bCs/>
              </w:rPr>
              <w:t xml:space="preserve">VA5MC.2.d </w:t>
            </w:r>
            <w:r w:rsidR="00B47992" w:rsidRPr="00A07F89">
              <w:rPr>
                <w:bCs/>
                <w:sz w:val="16"/>
                <w:szCs w:val="16"/>
              </w:rPr>
              <w:t>Student explores and invents artistic conventions (styles, techniques) to connect and express visual ideas.</w:t>
            </w:r>
          </w:p>
          <w:p w:rsidR="009C22A3" w:rsidRDefault="009C22A3" w:rsidP="009C44C6">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C22A3" w:rsidRDefault="009C22A3" w:rsidP="009C44C6">
            <w:pPr>
              <w:rPr>
                <w:bCs/>
                <w:sz w:val="23"/>
                <w:szCs w:val="23"/>
              </w:rPr>
            </w:pPr>
            <w:r>
              <w:rPr>
                <w:bCs/>
                <w:sz w:val="23"/>
                <w:szCs w:val="23"/>
              </w:rPr>
              <w:t>CCRAS – SL.1</w:t>
            </w:r>
          </w:p>
          <w:p w:rsidR="00971D4F" w:rsidRPr="00971D4F" w:rsidRDefault="00971D4F" w:rsidP="009C44C6">
            <w:pPr>
              <w:rPr>
                <w:sz w:val="16"/>
                <w:szCs w:val="16"/>
              </w:rPr>
            </w:pPr>
            <w:r w:rsidRPr="00971D4F">
              <w:rPr>
                <w:sz w:val="16"/>
                <w:szCs w:val="16"/>
              </w:rPr>
              <w:t>AWL</w:t>
            </w:r>
            <w:r>
              <w:rPr>
                <w:sz w:val="16"/>
                <w:szCs w:val="16"/>
              </w:rPr>
              <w:t>:</w:t>
            </w:r>
            <w:r w:rsidR="006C06A3">
              <w:rPr>
                <w:sz w:val="16"/>
                <w:szCs w:val="16"/>
              </w:rPr>
              <w:t xml:space="preserve"> Illustrate, coordinate, criteria, culture, tradition</w:t>
            </w:r>
          </w:p>
          <w:p w:rsidR="009C22A3" w:rsidRDefault="009C22A3" w:rsidP="009C44C6">
            <w:pPr>
              <w:rPr>
                <w:b/>
              </w:rPr>
            </w:pPr>
            <w:r w:rsidRPr="008958CA">
              <w:rPr>
                <w:b/>
                <w:color w:val="CC0066"/>
              </w:rPr>
              <w:t>CIM:</w:t>
            </w:r>
            <w:r w:rsidR="00EB2EB6">
              <w:rPr>
                <w:b/>
                <w:color w:val="CC0066"/>
              </w:rPr>
              <w:t xml:space="preserve"> </w:t>
            </w:r>
            <w:r w:rsidR="00EB2EB6">
              <w:t xml:space="preserve">S2.2 </w:t>
            </w:r>
            <w:r w:rsidR="00EB2EB6" w:rsidRPr="004B6B15">
              <w:rPr>
                <w:b/>
                <w:color w:val="FF0000"/>
              </w:rPr>
              <w:t>R</w:t>
            </w:r>
            <w:r w:rsidR="00EB2EB6">
              <w:t xml:space="preserve"> </w:t>
            </w:r>
            <w:r w:rsidR="00EB2EB6">
              <w:rPr>
                <w:bCs/>
                <w:sz w:val="16"/>
                <w:szCs w:val="16"/>
              </w:rPr>
              <w:t xml:space="preserve">Seeks and </w:t>
            </w:r>
            <w:r w:rsidR="00EB2EB6" w:rsidRPr="00EB2EB6">
              <w:rPr>
                <w:bCs/>
                <w:sz w:val="16"/>
                <w:szCs w:val="16"/>
              </w:rPr>
              <w:t>employs visual and conceptual patterns to make connections</w:t>
            </w:r>
          </w:p>
        </w:tc>
        <w:tc>
          <w:tcPr>
            <w:tcW w:w="580" w:type="pct"/>
          </w:tcPr>
          <w:p w:rsidR="009C22A3" w:rsidRPr="00060FE6" w:rsidRDefault="000D3569" w:rsidP="00761519">
            <w:r>
              <w:t>Connecting Music, Dance, Theatre and the Visual Arts</w:t>
            </w:r>
          </w:p>
        </w:tc>
        <w:tc>
          <w:tcPr>
            <w:tcW w:w="2773" w:type="pct"/>
          </w:tcPr>
          <w:p w:rsidR="009C22A3" w:rsidRDefault="009C22A3" w:rsidP="00AD3DF4">
            <w:r w:rsidRPr="00373094">
              <w:rPr>
                <w:b/>
                <w:color w:val="C00000"/>
              </w:rPr>
              <w:t>Concepts</w:t>
            </w:r>
            <w:r>
              <w:rPr>
                <w:b/>
                <w:color w:val="C00000"/>
              </w:rPr>
              <w:t>/Skills</w:t>
            </w:r>
            <w:r>
              <w:t xml:space="preserve">:  </w:t>
            </w:r>
            <w:r w:rsidR="007B5C88">
              <w:t xml:space="preserve">Principles of Design: Unity and Contrast  </w:t>
            </w:r>
          </w:p>
          <w:p w:rsidR="009C22A3" w:rsidRDefault="009C22A3" w:rsidP="00761519">
            <w:r w:rsidRPr="00E63A51">
              <w:rPr>
                <w:b/>
                <w:color w:val="FF3300"/>
              </w:rPr>
              <w:t>Activities</w:t>
            </w:r>
            <w:r>
              <w:t>: Visual-Verbal Sketchbook</w:t>
            </w:r>
          </w:p>
          <w:p w:rsidR="009C22A3" w:rsidRPr="00E63A51" w:rsidRDefault="009C22A3" w:rsidP="00761519">
            <w:pPr>
              <w:rPr>
                <w:b/>
                <w:color w:val="003300"/>
              </w:rPr>
            </w:pPr>
            <w:r w:rsidRPr="00E63A51">
              <w:rPr>
                <w:b/>
                <w:color w:val="003300"/>
              </w:rPr>
              <w:t xml:space="preserve">Suggested Lesson: </w:t>
            </w:r>
            <w:r w:rsidR="00C17F83">
              <w:t xml:space="preserve">Costume </w:t>
            </w:r>
            <w:r w:rsidR="00C17F83" w:rsidRPr="00C17F83">
              <w:t xml:space="preserve">Design: </w:t>
            </w:r>
            <w:r w:rsidR="00C17F83">
              <w:t>Opera and the Visual Arts</w:t>
            </w:r>
          </w:p>
          <w:p w:rsidR="009C22A3" w:rsidRPr="00E63A51" w:rsidRDefault="009C22A3" w:rsidP="00761519">
            <w:pPr>
              <w:rPr>
                <w:b/>
                <w:color w:val="000066"/>
              </w:rPr>
            </w:pPr>
            <w:r w:rsidRPr="00E63A51">
              <w:rPr>
                <w:b/>
                <w:color w:val="000066"/>
              </w:rPr>
              <w:t xml:space="preserve">Artist(s)/Artwork(s): </w:t>
            </w:r>
          </w:p>
          <w:p w:rsidR="009C22A3" w:rsidRDefault="009C22A3" w:rsidP="00761519">
            <w:r w:rsidRPr="00E63A51">
              <w:rPr>
                <w:b/>
                <w:color w:val="660066"/>
              </w:rPr>
              <w:t>Resources</w:t>
            </w:r>
            <w: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7137A7" w:rsidRDefault="007137A7" w:rsidP="007137A7">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7137A7" w:rsidRPr="008D7A43" w:rsidRDefault="007137A7" w:rsidP="007137A7">
            <w:pPr>
              <w:rPr>
                <w:sz w:val="20"/>
                <w:szCs w:val="20"/>
              </w:rPr>
            </w:pPr>
            <w:r w:rsidRPr="008D7A43">
              <w:rPr>
                <w:sz w:val="20"/>
                <w:szCs w:val="20"/>
              </w:rPr>
              <w:t xml:space="preserve">List the characteristics of your work. What occurs over and over again? If we </w:t>
            </w:r>
            <w:proofErr w:type="gramStart"/>
            <w:r w:rsidRPr="008D7A43">
              <w:rPr>
                <w:sz w:val="20"/>
                <w:szCs w:val="20"/>
              </w:rPr>
              <w:t>changed  _</w:t>
            </w:r>
            <w:proofErr w:type="gramEnd"/>
            <w:r w:rsidRPr="008D7A43">
              <w:rPr>
                <w:sz w:val="20"/>
                <w:szCs w:val="20"/>
              </w:rPr>
              <w:t>____________&lt;FILL IN BLANK WITH ASPECT OF STUDENT’S WORK&gt; would everything change—would it still be “your work”? What can be altered without changing the essence of your work?</w:t>
            </w:r>
          </w:p>
          <w:p w:rsidR="007137A7" w:rsidRDefault="007137A7" w:rsidP="007137A7">
            <w:pPr>
              <w:rPr>
                <w:sz w:val="20"/>
                <w:szCs w:val="20"/>
              </w:rPr>
            </w:pPr>
            <w:r w:rsidRPr="008D7A43">
              <w:rPr>
                <w:sz w:val="20"/>
                <w:szCs w:val="20"/>
              </w:rPr>
              <w:t>What do you enjoy most and keep coming back to? What keeps you “fired up” the most in your work?</w:t>
            </w:r>
            <w:r>
              <w:rPr>
                <w:sz w:val="20"/>
                <w:szCs w:val="20"/>
              </w:rPr>
              <w:t xml:space="preserve"> </w:t>
            </w:r>
          </w:p>
          <w:p w:rsidR="007137A7" w:rsidRPr="007137A7" w:rsidRDefault="007137A7" w:rsidP="007137A7">
            <w:pPr>
              <w:rPr>
                <w:sz w:val="20"/>
                <w:szCs w:val="20"/>
              </w:rPr>
            </w:pPr>
            <w:r w:rsidRPr="007137A7">
              <w:rPr>
                <w:sz w:val="20"/>
                <w:szCs w:val="20"/>
              </w:rPr>
              <w:t>Can you discover something new about your work by breaking it down into parts and examining how they work together?</w:t>
            </w:r>
          </w:p>
          <w:p w:rsidR="007137A7" w:rsidRDefault="007137A7" w:rsidP="007137A7">
            <w:pPr>
              <w:rPr>
                <w:sz w:val="20"/>
                <w:szCs w:val="20"/>
              </w:rPr>
            </w:pPr>
            <w:r w:rsidRPr="007137A7">
              <w:rPr>
                <w:sz w:val="20"/>
                <w:szCs w:val="20"/>
              </w:rPr>
              <w:t>Which is more important and why? How can you tell which is better, good, more important? Given your situation, which works best? If you could change the situation, what would work best? What principles of composition, unity, etc. are you using? Can you use alternative strategies?</w:t>
            </w:r>
          </w:p>
          <w:p w:rsidR="00872F13" w:rsidRPr="00872F13" w:rsidRDefault="00872F13" w:rsidP="00872F13">
            <w:pPr>
              <w:rPr>
                <w:b/>
              </w:rPr>
            </w:pPr>
            <w:r w:rsidRPr="00872F13">
              <w:rPr>
                <w:b/>
              </w:rPr>
              <w:t xml:space="preserve">Related Arts GPS for Integration: </w:t>
            </w:r>
          </w:p>
          <w:p w:rsidR="00872F13" w:rsidRPr="00872F13" w:rsidRDefault="00872F13" w:rsidP="00872F13">
            <w:pPr>
              <w:rPr>
                <w:sz w:val="20"/>
                <w:szCs w:val="20"/>
              </w:rPr>
            </w:pPr>
            <w:r w:rsidRPr="000471E8">
              <w:rPr>
                <w:b/>
                <w:bCs/>
              </w:rPr>
              <w:t>TAES5.4</w:t>
            </w:r>
            <w:r>
              <w:rPr>
                <w:sz w:val="23"/>
                <w:szCs w:val="23"/>
              </w:rPr>
              <w:t xml:space="preserve"> </w:t>
            </w:r>
            <w:r w:rsidRPr="00872F13">
              <w:rPr>
                <w:sz w:val="20"/>
                <w:szCs w:val="20"/>
              </w:rPr>
              <w:t>Designing and executing artistic and technical elements of theatre</w:t>
            </w:r>
          </w:p>
          <w:p w:rsidR="00872F13" w:rsidRPr="00872F13" w:rsidRDefault="00872F13" w:rsidP="00872F13">
            <w:pPr>
              <w:rPr>
                <w:sz w:val="20"/>
                <w:szCs w:val="20"/>
              </w:rPr>
            </w:pPr>
            <w:r w:rsidRPr="000471E8">
              <w:rPr>
                <w:b/>
                <w:bCs/>
              </w:rPr>
              <w:t>TAES5.7</w:t>
            </w:r>
            <w:r w:rsidRPr="000471E8">
              <w:rPr>
                <w:sz w:val="20"/>
                <w:szCs w:val="20"/>
              </w:rPr>
              <w:t xml:space="preserve"> Integrating various art forms, other content areas, and life experiences, to create </w:t>
            </w:r>
            <w:r w:rsidRPr="00872F13">
              <w:rPr>
                <w:sz w:val="20"/>
                <w:szCs w:val="20"/>
              </w:rPr>
              <w:t>Theatre</w:t>
            </w:r>
          </w:p>
          <w:p w:rsidR="00872F13" w:rsidRPr="00872F13" w:rsidRDefault="00872F13" w:rsidP="00872F13">
            <w:pPr>
              <w:rPr>
                <w:sz w:val="20"/>
                <w:szCs w:val="20"/>
              </w:rPr>
            </w:pPr>
            <w:r w:rsidRPr="000471E8">
              <w:rPr>
                <w:b/>
                <w:bCs/>
              </w:rPr>
              <w:t xml:space="preserve"> TAES5.3</w:t>
            </w:r>
            <w:r w:rsidRPr="000471E8">
              <w:rPr>
                <w:bCs/>
                <w:sz w:val="16"/>
                <w:szCs w:val="16"/>
              </w:rPr>
              <w:t xml:space="preserve"> </w:t>
            </w:r>
            <w:r w:rsidRPr="00872F13">
              <w:rPr>
                <w:sz w:val="20"/>
                <w:szCs w:val="20"/>
              </w:rPr>
              <w:t xml:space="preserve">Acting by developing, communicating, and sustaining roles within a variety of </w:t>
            </w:r>
            <w:r>
              <w:rPr>
                <w:sz w:val="20"/>
                <w:szCs w:val="20"/>
              </w:rPr>
              <w:t xml:space="preserve"> </w:t>
            </w:r>
            <w:r w:rsidRPr="00872F13">
              <w:rPr>
                <w:sz w:val="20"/>
                <w:szCs w:val="20"/>
              </w:rPr>
              <w:t>situations and environments</w:t>
            </w:r>
          </w:p>
          <w:p w:rsidR="00872F13" w:rsidRPr="000471E8" w:rsidRDefault="00872F13" w:rsidP="00872F13">
            <w:pPr>
              <w:rPr>
                <w:bCs/>
                <w:sz w:val="16"/>
                <w:szCs w:val="16"/>
              </w:rPr>
            </w:pPr>
            <w:r w:rsidRPr="000471E8">
              <w:rPr>
                <w:b/>
                <w:bCs/>
              </w:rPr>
              <w:t>D5CR.2</w:t>
            </w:r>
            <w:r w:rsidRPr="000471E8">
              <w:rPr>
                <w:b/>
              </w:rPr>
              <w:t xml:space="preserve"> </w:t>
            </w:r>
            <w:r w:rsidRPr="00872F13">
              <w:rPr>
                <w:sz w:val="20"/>
                <w:szCs w:val="20"/>
              </w:rPr>
              <w:t>Demonstrates an understanding dance as a way to communicate meaning</w:t>
            </w:r>
            <w:r w:rsidRPr="000471E8">
              <w:rPr>
                <w:bCs/>
                <w:sz w:val="16"/>
                <w:szCs w:val="16"/>
              </w:rPr>
              <w:t xml:space="preserve"> </w:t>
            </w:r>
          </w:p>
          <w:p w:rsidR="00872F13" w:rsidRPr="000471E8" w:rsidRDefault="00872F13" w:rsidP="00872F13">
            <w:pPr>
              <w:rPr>
                <w:bCs/>
                <w:sz w:val="16"/>
                <w:szCs w:val="16"/>
              </w:rPr>
            </w:pPr>
            <w:r w:rsidRPr="000471E8">
              <w:rPr>
                <w:b/>
                <w:bCs/>
              </w:rPr>
              <w:t xml:space="preserve">D5CO.4: </w:t>
            </w:r>
            <w:r w:rsidRPr="00872F13">
              <w:rPr>
                <w:sz w:val="20"/>
                <w:szCs w:val="20"/>
              </w:rPr>
              <w:t>Demonstrates an understanding of dance as it relates to other areas of knowledge</w:t>
            </w:r>
            <w:r w:rsidRPr="000471E8">
              <w:rPr>
                <w:bCs/>
                <w:sz w:val="16"/>
                <w:szCs w:val="16"/>
              </w:rPr>
              <w:t xml:space="preserve"> </w:t>
            </w:r>
          </w:p>
          <w:p w:rsidR="00872F13" w:rsidRDefault="00872F13" w:rsidP="00872F13">
            <w:r w:rsidRPr="000471E8">
              <w:rPr>
                <w:b/>
                <w:bCs/>
              </w:rPr>
              <w:t>M5GM.8</w:t>
            </w:r>
            <w:r>
              <w:rPr>
                <w:sz w:val="23"/>
                <w:szCs w:val="23"/>
              </w:rPr>
              <w:t xml:space="preserve">  </w:t>
            </w:r>
            <w:r w:rsidRPr="00872F13">
              <w:rPr>
                <w:sz w:val="20"/>
                <w:szCs w:val="20"/>
              </w:rPr>
              <w:t>Understanding relationships between music, the other arts, and disciplines outside the arts</w:t>
            </w:r>
          </w:p>
        </w:tc>
      </w:tr>
      <w:tr w:rsidR="009C22A3" w:rsidRPr="00060FE6" w:rsidTr="00CC1B83">
        <w:trPr>
          <w:trHeight w:val="1610"/>
        </w:trPr>
        <w:tc>
          <w:tcPr>
            <w:tcW w:w="351" w:type="pct"/>
            <w:vAlign w:val="center"/>
          </w:tcPr>
          <w:p w:rsidR="009C22A3" w:rsidRDefault="009C22A3" w:rsidP="00761519">
            <w:pPr>
              <w:rPr>
                <w:b/>
              </w:rPr>
            </w:pPr>
            <w:r>
              <w:rPr>
                <w:b/>
              </w:rPr>
              <w:lastRenderedPageBreak/>
              <w:t>Week 26</w:t>
            </w:r>
          </w:p>
        </w:tc>
        <w:tc>
          <w:tcPr>
            <w:tcW w:w="477" w:type="pct"/>
            <w:vAlign w:val="center"/>
          </w:tcPr>
          <w:p w:rsidR="008A0F89" w:rsidRPr="008A0F89" w:rsidRDefault="008A0F89" w:rsidP="008A0F89">
            <w:pPr>
              <w:jc w:val="center"/>
              <w:rPr>
                <w:rFonts w:ascii="Arial Narrow" w:hAnsi="Arial Narrow" w:cs="Times New Roman"/>
                <w:sz w:val="20"/>
                <w:szCs w:val="20"/>
              </w:rPr>
            </w:pPr>
            <w:r w:rsidRPr="008A0F89">
              <w:rPr>
                <w:rFonts w:ascii="Arial Narrow" w:hAnsi="Arial Narrow" w:cs="Times New Roman"/>
                <w:sz w:val="20"/>
                <w:szCs w:val="20"/>
              </w:rPr>
              <w:t>PT</w:t>
            </w:r>
          </w:p>
          <w:p w:rsidR="008A0F89" w:rsidRPr="008A0F89" w:rsidRDefault="008A0F89" w:rsidP="008A0F89">
            <w:pPr>
              <w:jc w:val="center"/>
              <w:rPr>
                <w:rFonts w:ascii="Arial Narrow" w:hAnsi="Arial Narrow" w:cs="Times New Roman"/>
                <w:sz w:val="20"/>
                <w:szCs w:val="20"/>
              </w:rPr>
            </w:pPr>
            <w:r w:rsidRPr="008A0F89">
              <w:rPr>
                <w:rFonts w:ascii="Arial Narrow" w:hAnsi="Arial Narrow" w:cs="Times New Roman"/>
                <w:sz w:val="20"/>
                <w:szCs w:val="20"/>
              </w:rPr>
              <w:t>Drawing/</w:t>
            </w:r>
          </w:p>
          <w:p w:rsidR="008A0F89" w:rsidRDefault="008A0F89" w:rsidP="008A0F89">
            <w:pPr>
              <w:jc w:val="center"/>
              <w:rPr>
                <w:rFonts w:ascii="Arial Narrow" w:hAnsi="Arial Narrow" w:cs="Times New Roman"/>
                <w:sz w:val="20"/>
                <w:szCs w:val="20"/>
              </w:rPr>
            </w:pPr>
            <w:r w:rsidRPr="008A0F89">
              <w:rPr>
                <w:rFonts w:ascii="Arial Narrow" w:hAnsi="Arial Narrow" w:cs="Times New Roman"/>
                <w:sz w:val="20"/>
                <w:szCs w:val="20"/>
              </w:rPr>
              <w:t xml:space="preserve">Writing </w:t>
            </w:r>
          </w:p>
          <w:p w:rsidR="00B218A3" w:rsidRPr="00B218A3" w:rsidRDefault="00B218A3" w:rsidP="008A0F89">
            <w:pPr>
              <w:jc w:val="center"/>
              <w:rPr>
                <w:rFonts w:ascii="Arial Narrow" w:hAnsi="Arial Narrow" w:cs="Times New Roman"/>
                <w:sz w:val="20"/>
                <w:szCs w:val="20"/>
              </w:rPr>
            </w:pPr>
            <w:r w:rsidRPr="00B218A3">
              <w:rPr>
                <w:rFonts w:ascii="Arial Narrow" w:hAnsi="Arial Narrow" w:cs="Times New Roman"/>
                <w:sz w:val="20"/>
                <w:szCs w:val="20"/>
              </w:rPr>
              <w:t>DOK Level 2</w:t>
            </w:r>
          </w:p>
          <w:p w:rsidR="00B218A3" w:rsidRPr="00B218A3" w:rsidRDefault="00B218A3" w:rsidP="00B218A3">
            <w:pPr>
              <w:jc w:val="center"/>
              <w:rPr>
                <w:rFonts w:ascii="Arial Narrow" w:hAnsi="Arial Narrow" w:cs="Times New Roman"/>
                <w:sz w:val="20"/>
                <w:szCs w:val="20"/>
              </w:rPr>
            </w:pPr>
            <w:r w:rsidRPr="00B218A3">
              <w:rPr>
                <w:rFonts w:ascii="Arial Narrow" w:hAnsi="Arial Narrow" w:cs="Times New Roman"/>
                <w:sz w:val="20"/>
                <w:szCs w:val="20"/>
              </w:rPr>
              <w:t>Interprets</w:t>
            </w:r>
          </w:p>
          <w:p w:rsidR="009C22A3" w:rsidRPr="00060FE6" w:rsidRDefault="00B218A3" w:rsidP="00B218A3">
            <w:pPr>
              <w:jc w:val="center"/>
              <w:rPr>
                <w:b/>
              </w:rPr>
            </w:pPr>
            <w:r w:rsidRPr="00B218A3">
              <w:rPr>
                <w:rFonts w:ascii="Arial Narrow" w:hAnsi="Arial Narrow" w:cs="Times New Roman"/>
                <w:sz w:val="20"/>
                <w:szCs w:val="20"/>
              </w:rPr>
              <w:t>Evaluates</w:t>
            </w:r>
          </w:p>
        </w:tc>
        <w:tc>
          <w:tcPr>
            <w:tcW w:w="819" w:type="pct"/>
            <w:vAlign w:val="center"/>
          </w:tcPr>
          <w:p w:rsidR="009C22A3" w:rsidRDefault="009C22A3" w:rsidP="009C44C6">
            <w:pPr>
              <w:rPr>
                <w:b/>
              </w:rPr>
            </w:pPr>
            <w:r w:rsidRPr="0041759A">
              <w:rPr>
                <w:b/>
                <w:color w:val="FF0000"/>
              </w:rPr>
              <w:t>Art GPS:</w:t>
            </w:r>
            <w:r w:rsidR="00B218A3">
              <w:rPr>
                <w:b/>
              </w:rPr>
              <w:t xml:space="preserve"> </w:t>
            </w:r>
            <w:r w:rsidR="00B218A3" w:rsidRPr="002B03F9">
              <w:rPr>
                <w:b/>
                <w:bCs/>
              </w:rPr>
              <w:t>VA5AR.2.e</w:t>
            </w:r>
            <w:r w:rsidR="00B218A3" w:rsidRPr="00B218A3">
              <w:rPr>
                <w:rFonts w:ascii="Arial" w:eastAsia="Calibri" w:hAnsi="Arial" w:cs="Arial"/>
                <w:bCs/>
                <w:color w:val="000000"/>
                <w:sz w:val="18"/>
                <w:szCs w:val="18"/>
              </w:rPr>
              <w:t xml:space="preserve"> </w:t>
            </w:r>
            <w:r w:rsidR="00B218A3" w:rsidRPr="00EB2EB6">
              <w:rPr>
                <w:bCs/>
                <w:sz w:val="16"/>
                <w:szCs w:val="16"/>
              </w:rPr>
              <w:t>Student interprets and evaluates artworks through thoughtful discussion and speculation about the mood, theme, and intentions of those who created a work of art.</w:t>
            </w:r>
          </w:p>
          <w:p w:rsidR="009C22A3" w:rsidRDefault="009C22A3" w:rsidP="009C44C6">
            <w:pPr>
              <w:rPr>
                <w:bCs/>
                <w:sz w:val="23"/>
                <w:szCs w:val="23"/>
              </w:rPr>
            </w:pPr>
            <w:r w:rsidRPr="0041759A">
              <w:rPr>
                <w:b/>
                <w:color w:val="00B050"/>
              </w:rPr>
              <w:t>CCGPS:</w:t>
            </w:r>
            <w:r>
              <w:rPr>
                <w:b/>
              </w:rPr>
              <w:t xml:space="preserve"> </w:t>
            </w:r>
            <w:r w:rsidRPr="008262D6">
              <w:rPr>
                <w:bCs/>
                <w:sz w:val="23"/>
                <w:szCs w:val="23"/>
              </w:rPr>
              <w:t>CCRAS – R. 5</w:t>
            </w:r>
          </w:p>
          <w:p w:rsidR="00971D4F" w:rsidRPr="00971D4F" w:rsidRDefault="00971D4F" w:rsidP="009C44C6">
            <w:pPr>
              <w:rPr>
                <w:sz w:val="16"/>
                <w:szCs w:val="16"/>
              </w:rPr>
            </w:pPr>
            <w:r w:rsidRPr="00971D4F">
              <w:rPr>
                <w:sz w:val="16"/>
                <w:szCs w:val="16"/>
              </w:rPr>
              <w:t>AWL</w:t>
            </w:r>
            <w:r>
              <w:rPr>
                <w:sz w:val="16"/>
                <w:szCs w:val="16"/>
              </w:rPr>
              <w:t>:</w:t>
            </w:r>
            <w:r w:rsidR="007B5C88">
              <w:rPr>
                <w:sz w:val="16"/>
                <w:szCs w:val="16"/>
              </w:rPr>
              <w:t xml:space="preserve"> Conceptual, contribute, correspond</w:t>
            </w:r>
          </w:p>
          <w:p w:rsidR="009C22A3" w:rsidRDefault="009C22A3" w:rsidP="00EB2EB6">
            <w:pPr>
              <w:rPr>
                <w:b/>
              </w:rPr>
            </w:pPr>
            <w:r w:rsidRPr="008958CA">
              <w:rPr>
                <w:b/>
                <w:color w:val="CC0066"/>
              </w:rPr>
              <w:t>CIM:</w:t>
            </w:r>
            <w:r w:rsidR="00EB2EB6">
              <w:rPr>
                <w:b/>
                <w:color w:val="CC0066"/>
              </w:rPr>
              <w:t xml:space="preserve"> </w:t>
            </w:r>
            <w:r w:rsidR="00EB2EB6">
              <w:t xml:space="preserve">S2.2 </w:t>
            </w:r>
            <w:r w:rsidR="00EB2EB6" w:rsidRPr="004B6B15">
              <w:rPr>
                <w:b/>
                <w:color w:val="FF0000"/>
              </w:rPr>
              <w:t>R</w:t>
            </w:r>
            <w:r w:rsidR="00EB2EB6">
              <w:t xml:space="preserve"> </w:t>
            </w:r>
            <w:r w:rsidR="00EB2EB6">
              <w:rPr>
                <w:bCs/>
                <w:sz w:val="16"/>
                <w:szCs w:val="16"/>
              </w:rPr>
              <w:t xml:space="preserve">Seeks and </w:t>
            </w:r>
            <w:r w:rsidR="00EB2EB6" w:rsidRPr="00EB2EB6">
              <w:rPr>
                <w:bCs/>
                <w:sz w:val="16"/>
                <w:szCs w:val="16"/>
              </w:rPr>
              <w:t>employs visual and conceptual patterns to make connections</w:t>
            </w:r>
          </w:p>
        </w:tc>
        <w:tc>
          <w:tcPr>
            <w:tcW w:w="580" w:type="pct"/>
          </w:tcPr>
          <w:p w:rsidR="009C22A3" w:rsidRPr="00060FE6" w:rsidRDefault="000D3569" w:rsidP="00761519">
            <w:r>
              <w:t>Connecting Music, Dance, Theatre and the Visual Arts</w:t>
            </w:r>
          </w:p>
        </w:tc>
        <w:tc>
          <w:tcPr>
            <w:tcW w:w="2773" w:type="pct"/>
          </w:tcPr>
          <w:p w:rsidR="009C22A3" w:rsidRDefault="009C22A3" w:rsidP="00AD3DF4">
            <w:r w:rsidRPr="00373094">
              <w:rPr>
                <w:b/>
                <w:color w:val="C00000"/>
              </w:rPr>
              <w:t>Concepts</w:t>
            </w:r>
            <w:r>
              <w:rPr>
                <w:b/>
                <w:color w:val="C00000"/>
              </w:rPr>
              <w:t>/Skills</w:t>
            </w:r>
            <w:r>
              <w:t xml:space="preserve">:  </w:t>
            </w:r>
          </w:p>
          <w:p w:rsidR="009C22A3" w:rsidRDefault="009C22A3" w:rsidP="00761519">
            <w:r w:rsidRPr="00E63A51">
              <w:rPr>
                <w:b/>
                <w:color w:val="FF3300"/>
              </w:rPr>
              <w:t>Activities</w:t>
            </w:r>
            <w:r>
              <w:t>: VTS Images 17 &amp; 18; Visual-Verbal Sketchbook</w:t>
            </w:r>
          </w:p>
          <w:p w:rsidR="009C22A3" w:rsidRPr="00E63A51" w:rsidRDefault="009C22A3" w:rsidP="00761519">
            <w:pPr>
              <w:rPr>
                <w:b/>
                <w:color w:val="003300"/>
              </w:rPr>
            </w:pPr>
            <w:r w:rsidRPr="00E63A51">
              <w:rPr>
                <w:b/>
                <w:color w:val="003300"/>
              </w:rPr>
              <w:t xml:space="preserve">Suggested Lesson: </w:t>
            </w:r>
          </w:p>
          <w:p w:rsidR="009C22A3" w:rsidRDefault="009C22A3" w:rsidP="00761519">
            <w:r w:rsidRPr="00E63A51">
              <w:rPr>
                <w:b/>
                <w:color w:val="000066"/>
              </w:rPr>
              <w:t>Artist(s)/Artwork(s):</w:t>
            </w:r>
            <w:r w:rsidRPr="00E63A51">
              <w:rPr>
                <w:color w:val="000066"/>
              </w:rPr>
              <w:t xml:space="preserve">  </w:t>
            </w:r>
          </w:p>
          <w:p w:rsidR="009C22A3" w:rsidRDefault="009C22A3" w:rsidP="007C350A">
            <w:r w:rsidRPr="00E63A51">
              <w:rPr>
                <w:b/>
                <w:color w:val="660066"/>
              </w:rPr>
              <w:t>Resources</w:t>
            </w:r>
            <w:r>
              <w:t xml:space="preserve">: </w:t>
            </w:r>
            <w:r w:rsidRPr="007137A7">
              <w:rPr>
                <w:sz w:val="20"/>
                <w:szCs w:val="20"/>
              </w:rPr>
              <w:t>5</w:t>
            </w:r>
            <w:r w:rsidRPr="007137A7">
              <w:rPr>
                <w:sz w:val="20"/>
                <w:szCs w:val="20"/>
                <w:vertAlign w:val="superscript"/>
              </w:rPr>
              <w:t>th</w:t>
            </w:r>
            <w:r w:rsidRPr="007137A7">
              <w:rPr>
                <w:sz w:val="20"/>
                <w:szCs w:val="20"/>
              </w:rPr>
              <w:t xml:space="preserve"> Grade VTS PPT: VTS Image 17.) 1.</w:t>
            </w:r>
            <w:r w:rsidRPr="007137A7">
              <w:rPr>
                <w:sz w:val="20"/>
                <w:szCs w:val="20"/>
              </w:rPr>
              <w:tab/>
              <w:t xml:space="preserve">Image 5.6.2 </w:t>
            </w:r>
            <w:proofErr w:type="spellStart"/>
            <w:r w:rsidRPr="007137A7">
              <w:rPr>
                <w:sz w:val="20"/>
                <w:szCs w:val="20"/>
              </w:rPr>
              <w:t>Frida</w:t>
            </w:r>
            <w:proofErr w:type="spellEnd"/>
            <w:r w:rsidRPr="007137A7">
              <w:rPr>
                <w:sz w:val="20"/>
                <w:szCs w:val="20"/>
              </w:rPr>
              <w:t xml:space="preserve"> Kahlo. </w:t>
            </w:r>
            <w:proofErr w:type="spellStart"/>
            <w:r w:rsidRPr="007137A7">
              <w:rPr>
                <w:sz w:val="20"/>
                <w:szCs w:val="20"/>
              </w:rPr>
              <w:t>Frida</w:t>
            </w:r>
            <w:proofErr w:type="spellEnd"/>
            <w:r w:rsidRPr="007137A7">
              <w:rPr>
                <w:sz w:val="20"/>
                <w:szCs w:val="20"/>
              </w:rPr>
              <w:t xml:space="preserve"> and Diego Rivera. 1931. Oil on canvas, 39 3/8 x 31 in. San Francisco Museum of Modern Art, Albert M. Bender Collection, Gift of Albert M. Bender. VTS Image 18.) Image 5.6.3 </w:t>
            </w:r>
            <w:proofErr w:type="spellStart"/>
            <w:r w:rsidRPr="007137A7">
              <w:rPr>
                <w:sz w:val="20"/>
                <w:szCs w:val="20"/>
              </w:rPr>
              <w:t>Frida</w:t>
            </w:r>
            <w:proofErr w:type="spellEnd"/>
            <w:r w:rsidRPr="007137A7">
              <w:rPr>
                <w:sz w:val="20"/>
                <w:szCs w:val="20"/>
              </w:rPr>
              <w:t xml:space="preserve"> Kahlo. The Two </w:t>
            </w:r>
            <w:proofErr w:type="spellStart"/>
            <w:r w:rsidRPr="007137A7">
              <w:rPr>
                <w:sz w:val="20"/>
                <w:szCs w:val="20"/>
              </w:rPr>
              <w:t>Fridas</w:t>
            </w:r>
            <w:proofErr w:type="spellEnd"/>
            <w:r w:rsidRPr="007137A7">
              <w:rPr>
                <w:sz w:val="20"/>
                <w:szCs w:val="20"/>
              </w:rPr>
              <w:t xml:space="preserve">. 1939. Oil on canvas, 68 3/8 x 68 1/8 in. </w:t>
            </w:r>
            <w:proofErr w:type="spellStart"/>
            <w:r w:rsidRPr="007137A7">
              <w:rPr>
                <w:sz w:val="20"/>
                <w:szCs w:val="20"/>
              </w:rPr>
              <w:t>Museo</w:t>
            </w:r>
            <w:proofErr w:type="spellEnd"/>
            <w:r w:rsidRPr="007137A7">
              <w:rPr>
                <w:sz w:val="20"/>
                <w:szCs w:val="20"/>
              </w:rPr>
              <w:t xml:space="preserve"> </w:t>
            </w:r>
            <w:proofErr w:type="spellStart"/>
            <w:r w:rsidRPr="007137A7">
              <w:rPr>
                <w:sz w:val="20"/>
                <w:szCs w:val="20"/>
              </w:rPr>
              <w:t>Nacional</w:t>
            </w:r>
            <w:proofErr w:type="spellEnd"/>
            <w:r w:rsidRPr="007137A7">
              <w:rPr>
                <w:sz w:val="20"/>
                <w:szCs w:val="20"/>
              </w:rPr>
              <w:t xml:space="preserve"> de Arte </w:t>
            </w:r>
            <w:proofErr w:type="spellStart"/>
            <w:r w:rsidRPr="007137A7">
              <w:rPr>
                <w:sz w:val="20"/>
                <w:szCs w:val="20"/>
              </w:rPr>
              <w:t>Moderno</w:t>
            </w:r>
            <w:proofErr w:type="spellEnd"/>
            <w:r w:rsidRPr="007137A7">
              <w:rPr>
                <w:sz w:val="20"/>
                <w:szCs w:val="20"/>
              </w:rPr>
              <w:t xml:space="preserve">, </w:t>
            </w:r>
            <w:proofErr w:type="spellStart"/>
            <w:r w:rsidRPr="007137A7">
              <w:rPr>
                <w:sz w:val="20"/>
                <w:szCs w:val="20"/>
              </w:rPr>
              <w:t>Instituto</w:t>
            </w:r>
            <w:proofErr w:type="spellEnd"/>
            <w:r w:rsidRPr="007137A7">
              <w:rPr>
                <w:sz w:val="20"/>
                <w:szCs w:val="20"/>
              </w:rPr>
              <w:t xml:space="preserve"> </w:t>
            </w:r>
            <w:proofErr w:type="spellStart"/>
            <w:r w:rsidRPr="007137A7">
              <w:rPr>
                <w:sz w:val="20"/>
                <w:szCs w:val="20"/>
              </w:rPr>
              <w:t>Nacional</w:t>
            </w:r>
            <w:proofErr w:type="spellEnd"/>
            <w:r w:rsidRPr="007137A7">
              <w:rPr>
                <w:sz w:val="20"/>
                <w:szCs w:val="20"/>
              </w:rPr>
              <w:t xml:space="preserve"> de </w:t>
            </w:r>
            <w:proofErr w:type="spellStart"/>
            <w:r w:rsidRPr="007137A7">
              <w:rPr>
                <w:sz w:val="20"/>
                <w:szCs w:val="20"/>
              </w:rPr>
              <w:t>Bellas</w:t>
            </w:r>
            <w:proofErr w:type="spellEnd"/>
            <w:r w:rsidRPr="007137A7">
              <w:rPr>
                <w:sz w:val="20"/>
                <w:szCs w:val="20"/>
              </w:rPr>
              <w:t xml:space="preserve"> </w:t>
            </w:r>
            <w:proofErr w:type="spellStart"/>
            <w:r w:rsidRPr="007137A7">
              <w:rPr>
                <w:sz w:val="20"/>
                <w:szCs w:val="20"/>
              </w:rPr>
              <w:t>Artes</w:t>
            </w:r>
            <w:proofErr w:type="spellEnd"/>
            <w:r w:rsidRPr="007137A7">
              <w:rPr>
                <w:sz w:val="20"/>
                <w:szCs w:val="20"/>
              </w:rPr>
              <w:t xml:space="preserve">, Mexico City, D.F., Mexico. © </w:t>
            </w:r>
            <w:proofErr w:type="spellStart"/>
            <w:r w:rsidRPr="007137A7">
              <w:rPr>
                <w:sz w:val="20"/>
                <w:szCs w:val="20"/>
              </w:rPr>
              <w:t>Schalkwijk</w:t>
            </w:r>
            <w:proofErr w:type="spellEnd"/>
            <w:r w:rsidRPr="007137A7">
              <w:rPr>
                <w:sz w:val="20"/>
                <w:szCs w:val="20"/>
              </w:rPr>
              <w:t xml:space="preserve">/Art Resource, NY. © 2002 </w:t>
            </w:r>
            <w:proofErr w:type="spellStart"/>
            <w:r w:rsidRPr="007137A7">
              <w:rPr>
                <w:sz w:val="20"/>
                <w:szCs w:val="20"/>
              </w:rPr>
              <w:t>Banco</w:t>
            </w:r>
            <w:proofErr w:type="spellEnd"/>
            <w:r w:rsidRPr="007137A7">
              <w:rPr>
                <w:sz w:val="20"/>
                <w:szCs w:val="20"/>
              </w:rPr>
              <w:t xml:space="preserve"> de México Diego Rivera &amp; </w:t>
            </w:r>
            <w:proofErr w:type="spellStart"/>
            <w:r w:rsidRPr="007137A7">
              <w:rPr>
                <w:sz w:val="20"/>
                <w:szCs w:val="20"/>
              </w:rPr>
              <w:t>Frida</w:t>
            </w:r>
            <w:proofErr w:type="spellEnd"/>
            <w:r w:rsidRPr="007137A7">
              <w:rPr>
                <w:sz w:val="20"/>
                <w:szCs w:val="20"/>
              </w:rPr>
              <w:t xml:space="preserve"> Kahlo Museums Trust. Av. </w:t>
            </w:r>
            <w:proofErr w:type="spellStart"/>
            <w:r w:rsidRPr="007137A7">
              <w:rPr>
                <w:sz w:val="20"/>
                <w:szCs w:val="20"/>
              </w:rPr>
              <w:t>Cinco</w:t>
            </w:r>
            <w:proofErr w:type="spellEnd"/>
            <w:r w:rsidRPr="007137A7">
              <w:rPr>
                <w:sz w:val="20"/>
                <w:szCs w:val="20"/>
              </w:rPr>
              <w:t xml:space="preserve"> de Mayo No. 2, Col. Centro, Del. Cuauhtémoc 06059, México, D.F.</w:t>
            </w:r>
          </w:p>
          <w:p w:rsidR="009C22A3" w:rsidRDefault="009C22A3" w:rsidP="00761519">
            <w:r w:rsidRPr="008D44D6">
              <w:rPr>
                <w:b/>
                <w:color w:val="CC0066"/>
              </w:rPr>
              <w:t>Ongoing</w:t>
            </w:r>
            <w:r>
              <w:t>: Mood/Feeling; Compare and Contrast</w:t>
            </w:r>
          </w:p>
          <w:p w:rsidR="00ED29A6" w:rsidRDefault="00ED29A6" w:rsidP="00761519">
            <w:pPr>
              <w:rPr>
                <w:b/>
                <w:color w:val="CC3300"/>
              </w:rPr>
            </w:pPr>
            <w:r w:rsidRPr="00ED29A6">
              <w:rPr>
                <w:b/>
                <w:color w:val="CC3300"/>
              </w:rPr>
              <w:t>Questioning Strategies:</w:t>
            </w:r>
          </w:p>
          <w:p w:rsidR="007137A7" w:rsidRDefault="007137A7" w:rsidP="007137A7">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7137A7" w:rsidRPr="007137A7" w:rsidRDefault="007137A7" w:rsidP="007137A7">
            <w:pPr>
              <w:rPr>
                <w:sz w:val="20"/>
                <w:szCs w:val="20"/>
              </w:rPr>
            </w:pPr>
            <w:r w:rsidRPr="007137A7">
              <w:rPr>
                <w:sz w:val="20"/>
                <w:szCs w:val="20"/>
              </w:rPr>
              <w:t>Can you discover something new about your work by breaking it down into parts and examining how they work together?</w:t>
            </w:r>
          </w:p>
          <w:p w:rsidR="007137A7" w:rsidRDefault="007137A7" w:rsidP="007137A7">
            <w:pPr>
              <w:rPr>
                <w:sz w:val="20"/>
                <w:szCs w:val="20"/>
              </w:rPr>
            </w:pPr>
            <w:r w:rsidRPr="007137A7">
              <w:rPr>
                <w:sz w:val="20"/>
                <w:szCs w:val="20"/>
              </w:rPr>
              <w:t>Which is more important and why? How can you tell which is better, good, more important? Given your situation, which works best? If you could change the situation, what would work best? What principles of composition, unity, etc. are you using? Can you use alternative strategies?</w:t>
            </w:r>
          </w:p>
          <w:p w:rsidR="00872F13" w:rsidRPr="00872F13" w:rsidRDefault="00872F13" w:rsidP="00872F13">
            <w:pPr>
              <w:rPr>
                <w:b/>
              </w:rPr>
            </w:pPr>
            <w:r w:rsidRPr="00872F13">
              <w:rPr>
                <w:b/>
              </w:rPr>
              <w:t xml:space="preserve">Related Arts GPS for Integration: </w:t>
            </w:r>
          </w:p>
          <w:p w:rsidR="00872F13" w:rsidRPr="00872F13" w:rsidRDefault="00872F13" w:rsidP="00872F13">
            <w:pPr>
              <w:rPr>
                <w:sz w:val="20"/>
                <w:szCs w:val="20"/>
              </w:rPr>
            </w:pPr>
            <w:r w:rsidRPr="000471E8">
              <w:rPr>
                <w:b/>
                <w:bCs/>
              </w:rPr>
              <w:t>TAES5.4</w:t>
            </w:r>
            <w:r>
              <w:rPr>
                <w:sz w:val="23"/>
                <w:szCs w:val="23"/>
              </w:rPr>
              <w:t xml:space="preserve"> </w:t>
            </w:r>
            <w:r w:rsidRPr="00872F13">
              <w:rPr>
                <w:sz w:val="20"/>
                <w:szCs w:val="20"/>
              </w:rPr>
              <w:t>Designing and executing artistic and technical elements of theatre</w:t>
            </w:r>
          </w:p>
          <w:p w:rsidR="00872F13" w:rsidRPr="00872F13" w:rsidRDefault="00872F13" w:rsidP="00872F13">
            <w:pPr>
              <w:rPr>
                <w:sz w:val="20"/>
                <w:szCs w:val="20"/>
              </w:rPr>
            </w:pPr>
            <w:r w:rsidRPr="000471E8">
              <w:rPr>
                <w:b/>
                <w:bCs/>
              </w:rPr>
              <w:t>TAES5.7</w:t>
            </w:r>
            <w:r w:rsidRPr="000471E8">
              <w:rPr>
                <w:sz w:val="20"/>
                <w:szCs w:val="20"/>
              </w:rPr>
              <w:t xml:space="preserve"> Integrating various art forms, other content areas, and life experiences, to create </w:t>
            </w:r>
            <w:r w:rsidRPr="00872F13">
              <w:rPr>
                <w:sz w:val="20"/>
                <w:szCs w:val="20"/>
              </w:rPr>
              <w:t>Theatre</w:t>
            </w:r>
          </w:p>
          <w:p w:rsidR="00872F13" w:rsidRPr="00872F13" w:rsidRDefault="00872F13" w:rsidP="00872F13">
            <w:pPr>
              <w:rPr>
                <w:sz w:val="20"/>
                <w:szCs w:val="20"/>
              </w:rPr>
            </w:pPr>
            <w:r w:rsidRPr="000471E8">
              <w:rPr>
                <w:b/>
                <w:bCs/>
              </w:rPr>
              <w:t xml:space="preserve"> TAES5.3</w:t>
            </w:r>
            <w:r w:rsidRPr="000471E8">
              <w:rPr>
                <w:bCs/>
                <w:sz w:val="16"/>
                <w:szCs w:val="16"/>
              </w:rPr>
              <w:t xml:space="preserve"> </w:t>
            </w:r>
            <w:r w:rsidRPr="00872F13">
              <w:rPr>
                <w:sz w:val="20"/>
                <w:szCs w:val="20"/>
              </w:rPr>
              <w:t xml:space="preserve">Acting by developing, communicating, and sustaining roles within a variety of </w:t>
            </w:r>
            <w:r>
              <w:rPr>
                <w:sz w:val="20"/>
                <w:szCs w:val="20"/>
              </w:rPr>
              <w:t xml:space="preserve"> </w:t>
            </w:r>
            <w:r w:rsidRPr="00872F13">
              <w:rPr>
                <w:sz w:val="20"/>
                <w:szCs w:val="20"/>
              </w:rPr>
              <w:t>situations and environments</w:t>
            </w:r>
          </w:p>
          <w:p w:rsidR="00872F13" w:rsidRPr="000471E8" w:rsidRDefault="00872F13" w:rsidP="00872F13">
            <w:pPr>
              <w:rPr>
                <w:bCs/>
                <w:sz w:val="16"/>
                <w:szCs w:val="16"/>
              </w:rPr>
            </w:pPr>
            <w:r w:rsidRPr="000471E8">
              <w:rPr>
                <w:b/>
                <w:bCs/>
              </w:rPr>
              <w:t>D5CR.2</w:t>
            </w:r>
            <w:r w:rsidRPr="000471E8">
              <w:rPr>
                <w:b/>
              </w:rPr>
              <w:t xml:space="preserve"> </w:t>
            </w:r>
            <w:r w:rsidRPr="00872F13">
              <w:rPr>
                <w:sz w:val="20"/>
                <w:szCs w:val="20"/>
              </w:rPr>
              <w:t>Demonstrates an understanding dance as a way to communicate meaning</w:t>
            </w:r>
            <w:r w:rsidRPr="000471E8">
              <w:rPr>
                <w:bCs/>
                <w:sz w:val="16"/>
                <w:szCs w:val="16"/>
              </w:rPr>
              <w:t xml:space="preserve"> </w:t>
            </w:r>
          </w:p>
          <w:p w:rsidR="00872F13" w:rsidRPr="000471E8" w:rsidRDefault="00872F13" w:rsidP="00872F13">
            <w:pPr>
              <w:rPr>
                <w:bCs/>
                <w:sz w:val="16"/>
                <w:szCs w:val="16"/>
              </w:rPr>
            </w:pPr>
            <w:r w:rsidRPr="000471E8">
              <w:rPr>
                <w:b/>
                <w:bCs/>
              </w:rPr>
              <w:t xml:space="preserve">D5CO.4: </w:t>
            </w:r>
            <w:r w:rsidRPr="00872F13">
              <w:rPr>
                <w:sz w:val="20"/>
                <w:szCs w:val="20"/>
              </w:rPr>
              <w:t>Demonstrates an understanding of dance as it relates to other areas of knowledge</w:t>
            </w:r>
            <w:r w:rsidRPr="000471E8">
              <w:rPr>
                <w:bCs/>
                <w:sz w:val="16"/>
                <w:szCs w:val="16"/>
              </w:rPr>
              <w:t xml:space="preserve"> </w:t>
            </w:r>
          </w:p>
          <w:p w:rsidR="00872F13" w:rsidRDefault="00872F13" w:rsidP="00872F13">
            <w:r w:rsidRPr="000471E8">
              <w:rPr>
                <w:b/>
                <w:bCs/>
              </w:rPr>
              <w:t>M5GM.8</w:t>
            </w:r>
            <w:r>
              <w:rPr>
                <w:sz w:val="23"/>
                <w:szCs w:val="23"/>
              </w:rPr>
              <w:t xml:space="preserve">  </w:t>
            </w:r>
            <w:r w:rsidRPr="00872F13">
              <w:rPr>
                <w:sz w:val="20"/>
                <w:szCs w:val="20"/>
              </w:rPr>
              <w:t>Understanding relationships between music, the other arts, and disciplines outside the arts</w:t>
            </w:r>
          </w:p>
        </w:tc>
      </w:tr>
      <w:tr w:rsidR="009C22A3" w:rsidRPr="00060FE6" w:rsidTr="00CC1B83">
        <w:trPr>
          <w:trHeight w:val="1880"/>
        </w:trPr>
        <w:tc>
          <w:tcPr>
            <w:tcW w:w="351" w:type="pct"/>
            <w:vAlign w:val="center"/>
          </w:tcPr>
          <w:p w:rsidR="009C22A3" w:rsidRDefault="009C22A3" w:rsidP="00761519">
            <w:pPr>
              <w:rPr>
                <w:b/>
              </w:rPr>
            </w:pPr>
            <w:r>
              <w:rPr>
                <w:b/>
              </w:rPr>
              <w:lastRenderedPageBreak/>
              <w:t>Week 27</w:t>
            </w:r>
          </w:p>
        </w:tc>
        <w:tc>
          <w:tcPr>
            <w:tcW w:w="477" w:type="pct"/>
            <w:vAlign w:val="center"/>
          </w:tcPr>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PT Writing, Drawing</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DOK Level 2</w:t>
            </w:r>
          </w:p>
          <w:p w:rsidR="002B03F9" w:rsidRDefault="002B03F9" w:rsidP="002B03F9">
            <w:pPr>
              <w:jc w:val="center"/>
              <w:rPr>
                <w:rFonts w:ascii="Arial Narrow" w:hAnsi="Arial Narrow" w:cs="Times New Roman"/>
                <w:sz w:val="20"/>
                <w:szCs w:val="20"/>
              </w:rPr>
            </w:pPr>
            <w:r>
              <w:rPr>
                <w:rFonts w:ascii="Arial Narrow" w:hAnsi="Arial Narrow" w:cs="Times New Roman"/>
                <w:sz w:val="20"/>
                <w:szCs w:val="20"/>
              </w:rPr>
              <w:t>Distinguish</w:t>
            </w:r>
          </w:p>
          <w:p w:rsidR="009C22A3" w:rsidRPr="00060FE6" w:rsidRDefault="002B03F9" w:rsidP="002B03F9">
            <w:pPr>
              <w:jc w:val="center"/>
              <w:rPr>
                <w:b/>
              </w:rPr>
            </w:pPr>
            <w:r>
              <w:rPr>
                <w:rFonts w:ascii="Arial Narrow" w:hAnsi="Arial Narrow" w:cs="Times New Roman"/>
                <w:sz w:val="20"/>
                <w:szCs w:val="20"/>
              </w:rPr>
              <w:t>Recognition</w:t>
            </w:r>
          </w:p>
        </w:tc>
        <w:tc>
          <w:tcPr>
            <w:tcW w:w="819" w:type="pct"/>
            <w:vAlign w:val="center"/>
          </w:tcPr>
          <w:p w:rsidR="002B03F9" w:rsidRPr="00BF00EC" w:rsidRDefault="009C22A3" w:rsidP="002B03F9">
            <w:pPr>
              <w:pStyle w:val="Default"/>
              <w:rPr>
                <w:rFonts w:asciiTheme="minorHAnsi" w:hAnsiTheme="minorHAnsi" w:cstheme="minorBidi"/>
                <w:bCs/>
                <w:color w:val="auto"/>
                <w:sz w:val="16"/>
                <w:szCs w:val="16"/>
              </w:rPr>
            </w:pPr>
            <w:r w:rsidRPr="0041759A">
              <w:rPr>
                <w:rFonts w:asciiTheme="minorHAnsi" w:hAnsiTheme="minorHAnsi" w:cstheme="minorBidi"/>
                <w:b/>
                <w:color w:val="FF0000"/>
                <w:sz w:val="22"/>
                <w:szCs w:val="22"/>
              </w:rPr>
              <w:t>Art GPS:</w:t>
            </w:r>
            <w:r w:rsidR="002B03F9">
              <w:rPr>
                <w:b/>
              </w:rPr>
              <w:t xml:space="preserve"> </w:t>
            </w:r>
            <w:r w:rsidR="002B03F9" w:rsidRPr="00BF00EC">
              <w:rPr>
                <w:rFonts w:asciiTheme="minorHAnsi" w:hAnsiTheme="minorHAnsi" w:cstheme="minorBidi"/>
                <w:b/>
                <w:bCs/>
                <w:color w:val="auto"/>
                <w:sz w:val="22"/>
                <w:szCs w:val="22"/>
              </w:rPr>
              <w:t>VA5CU.1.a</w:t>
            </w:r>
            <w:r w:rsidR="002B03F9" w:rsidRPr="009639D7">
              <w:rPr>
                <w:rFonts w:ascii="Arial" w:hAnsi="Arial" w:cs="Arial"/>
                <w:bCs/>
                <w:sz w:val="18"/>
                <w:szCs w:val="18"/>
              </w:rPr>
              <w:t xml:space="preserve"> </w:t>
            </w:r>
            <w:r w:rsidR="002B03F9" w:rsidRPr="00BF00EC">
              <w:rPr>
                <w:rFonts w:asciiTheme="minorHAnsi" w:hAnsiTheme="minorHAnsi" w:cstheme="minorBidi"/>
                <w:bCs/>
                <w:color w:val="auto"/>
                <w:sz w:val="16"/>
                <w:szCs w:val="16"/>
              </w:rPr>
              <w:t xml:space="preserve">Student </w:t>
            </w:r>
          </w:p>
          <w:p w:rsidR="009C22A3" w:rsidRPr="002B03F9" w:rsidRDefault="002B03F9" w:rsidP="002B03F9">
            <w:pPr>
              <w:pStyle w:val="Default"/>
              <w:rPr>
                <w:rFonts w:asciiTheme="minorHAnsi" w:hAnsiTheme="minorHAnsi" w:cstheme="minorBidi"/>
                <w:bCs/>
                <w:color w:val="auto"/>
                <w:sz w:val="16"/>
                <w:szCs w:val="16"/>
              </w:rPr>
            </w:pPr>
            <w:proofErr w:type="gramStart"/>
            <w:r w:rsidRPr="00BF00EC">
              <w:rPr>
                <w:rFonts w:asciiTheme="minorHAnsi" w:hAnsiTheme="minorHAnsi" w:cstheme="minorBidi"/>
                <w:bCs/>
                <w:color w:val="auto"/>
                <w:sz w:val="16"/>
                <w:szCs w:val="16"/>
              </w:rPr>
              <w:t>recognizes</w:t>
            </w:r>
            <w:proofErr w:type="gramEnd"/>
            <w:r w:rsidRPr="00BF00EC">
              <w:rPr>
                <w:rFonts w:asciiTheme="minorHAnsi" w:hAnsiTheme="minorHAnsi" w:cstheme="minorBidi"/>
                <w:bCs/>
                <w:color w:val="auto"/>
                <w:sz w:val="16"/>
                <w:szCs w:val="16"/>
              </w:rPr>
              <w:t xml:space="preserve"> the unique contributions of contemporary and historical artists and art forms. </w:t>
            </w:r>
          </w:p>
          <w:p w:rsidR="009C22A3" w:rsidRDefault="009C22A3" w:rsidP="00F43B67">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F43B67">
            <w:pPr>
              <w:rPr>
                <w:sz w:val="16"/>
                <w:szCs w:val="16"/>
              </w:rPr>
            </w:pPr>
            <w:r w:rsidRPr="00971D4F">
              <w:rPr>
                <w:sz w:val="16"/>
                <w:szCs w:val="16"/>
              </w:rPr>
              <w:t>AWL</w:t>
            </w:r>
            <w:r>
              <w:rPr>
                <w:sz w:val="16"/>
                <w:szCs w:val="16"/>
              </w:rPr>
              <w:t>:</w:t>
            </w:r>
            <w:r w:rsidR="007B5C88">
              <w:rPr>
                <w:sz w:val="16"/>
                <w:szCs w:val="16"/>
              </w:rPr>
              <w:t xml:space="preserve"> Conceptual, contribute, correspond</w:t>
            </w:r>
          </w:p>
          <w:p w:rsidR="009C22A3" w:rsidRPr="00060FE6" w:rsidRDefault="009C22A3" w:rsidP="00F43B67">
            <w:pPr>
              <w:rPr>
                <w:b/>
              </w:rPr>
            </w:pPr>
            <w:r w:rsidRPr="008958CA">
              <w:rPr>
                <w:b/>
                <w:color w:val="CC0066"/>
              </w:rPr>
              <w:t>CIM:</w:t>
            </w:r>
            <w:r w:rsidR="00EB2EB6">
              <w:rPr>
                <w:b/>
                <w:color w:val="CC0066"/>
              </w:rPr>
              <w:t xml:space="preserve"> </w:t>
            </w:r>
            <w:r w:rsidR="00EB2EB6">
              <w:t xml:space="preserve">S2.2 </w:t>
            </w:r>
            <w:r w:rsidR="00EB2EB6" w:rsidRPr="004B6B15">
              <w:rPr>
                <w:b/>
                <w:color w:val="FF0000"/>
              </w:rPr>
              <w:t>R</w:t>
            </w:r>
            <w:r w:rsidR="00EB2EB6">
              <w:t xml:space="preserve"> </w:t>
            </w:r>
            <w:r w:rsidR="00EB2EB6">
              <w:rPr>
                <w:bCs/>
                <w:sz w:val="16"/>
                <w:szCs w:val="16"/>
              </w:rPr>
              <w:t xml:space="preserve">Seeks and </w:t>
            </w:r>
            <w:r w:rsidR="00EB2EB6" w:rsidRPr="00EB2EB6">
              <w:rPr>
                <w:bCs/>
                <w:sz w:val="16"/>
                <w:szCs w:val="16"/>
              </w:rPr>
              <w:t>employs visual and conceptual patterns to make connections</w:t>
            </w:r>
          </w:p>
        </w:tc>
        <w:tc>
          <w:tcPr>
            <w:tcW w:w="580" w:type="pct"/>
          </w:tcPr>
          <w:p w:rsidR="009C22A3" w:rsidRPr="00060FE6" w:rsidRDefault="000D3569" w:rsidP="00BE3361">
            <w:r>
              <w:t>Connecting Music, Dance, Theatre and the Visual Arts</w:t>
            </w:r>
          </w:p>
        </w:tc>
        <w:tc>
          <w:tcPr>
            <w:tcW w:w="2773" w:type="pct"/>
          </w:tcPr>
          <w:p w:rsidR="009C22A3" w:rsidRDefault="009C22A3" w:rsidP="00AD3DF4">
            <w:r w:rsidRPr="00373094">
              <w:rPr>
                <w:b/>
                <w:color w:val="C00000"/>
              </w:rPr>
              <w:t>Concepts</w:t>
            </w:r>
            <w:r>
              <w:rPr>
                <w:b/>
                <w:color w:val="C00000"/>
              </w:rPr>
              <w:t>/Skills</w:t>
            </w:r>
            <w:r>
              <w:t xml:space="preserve">:  </w:t>
            </w:r>
          </w:p>
          <w:p w:rsidR="009C22A3" w:rsidRDefault="009C22A3" w:rsidP="00480017">
            <w:r w:rsidRPr="00E63A51">
              <w:rPr>
                <w:b/>
                <w:color w:val="FF3300"/>
              </w:rPr>
              <w:t>Activities</w:t>
            </w:r>
            <w:r>
              <w:t>: Visual-Verbal Sketchbook</w:t>
            </w:r>
          </w:p>
          <w:p w:rsidR="009C22A3" w:rsidRPr="00E63A51" w:rsidRDefault="009C22A3" w:rsidP="00480017">
            <w:pPr>
              <w:rPr>
                <w:b/>
                <w:color w:val="003300"/>
              </w:rPr>
            </w:pPr>
            <w:r w:rsidRPr="00E63A51">
              <w:rPr>
                <w:b/>
                <w:color w:val="003300"/>
              </w:rPr>
              <w:t xml:space="preserve">Suggested Lesson: </w:t>
            </w:r>
          </w:p>
          <w:p w:rsidR="009C22A3" w:rsidRPr="00E63A51" w:rsidRDefault="009C22A3" w:rsidP="00480017">
            <w:pPr>
              <w:rPr>
                <w:b/>
                <w:color w:val="000066"/>
              </w:rPr>
            </w:pPr>
            <w:r w:rsidRPr="00E63A51">
              <w:rPr>
                <w:b/>
                <w:color w:val="000066"/>
              </w:rPr>
              <w:t xml:space="preserve">Artist(s)/Artwork(s): </w:t>
            </w:r>
          </w:p>
          <w:p w:rsidR="009C22A3" w:rsidRDefault="009C22A3" w:rsidP="00480017">
            <w:r w:rsidRPr="00E63A51">
              <w:rPr>
                <w:b/>
                <w:color w:val="660066"/>
              </w:rPr>
              <w:t>Resources</w:t>
            </w:r>
            <w: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7137A7" w:rsidRDefault="007137A7" w:rsidP="007137A7">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7137A7" w:rsidRPr="007137A7" w:rsidRDefault="007137A7" w:rsidP="007137A7">
            <w:pPr>
              <w:rPr>
                <w:sz w:val="20"/>
                <w:szCs w:val="20"/>
              </w:rPr>
            </w:pPr>
            <w:r w:rsidRPr="007137A7">
              <w:rPr>
                <w:sz w:val="20"/>
                <w:szCs w:val="20"/>
              </w:rPr>
              <w:t>Can you discover something new about your work by breaking it down into parts and examining how they work together?</w:t>
            </w:r>
          </w:p>
          <w:p w:rsidR="007137A7" w:rsidRDefault="007137A7" w:rsidP="007137A7">
            <w:pPr>
              <w:rPr>
                <w:sz w:val="20"/>
                <w:szCs w:val="20"/>
              </w:rPr>
            </w:pPr>
            <w:r w:rsidRPr="007137A7">
              <w:rPr>
                <w:sz w:val="20"/>
                <w:szCs w:val="20"/>
              </w:rPr>
              <w:t>Which is more important and why? How can you tell which is better, good, more important? Given your situation, which works best? If you could change the situation, what would work best? What principles of composition, unity, etc. are you using? Can you use alternative strategies?</w:t>
            </w:r>
          </w:p>
          <w:p w:rsidR="00872F13" w:rsidRPr="00872F13" w:rsidRDefault="00872F13" w:rsidP="00872F13">
            <w:pPr>
              <w:rPr>
                <w:b/>
              </w:rPr>
            </w:pPr>
            <w:r w:rsidRPr="00872F13">
              <w:rPr>
                <w:b/>
              </w:rPr>
              <w:t xml:space="preserve">Related Arts GPS for Integration: </w:t>
            </w:r>
          </w:p>
          <w:p w:rsidR="00872F13" w:rsidRPr="00872F13" w:rsidRDefault="00872F13" w:rsidP="00872F13">
            <w:pPr>
              <w:rPr>
                <w:sz w:val="20"/>
                <w:szCs w:val="20"/>
              </w:rPr>
            </w:pPr>
            <w:r w:rsidRPr="000471E8">
              <w:rPr>
                <w:b/>
                <w:bCs/>
              </w:rPr>
              <w:t>TAES5.4</w:t>
            </w:r>
            <w:r>
              <w:rPr>
                <w:sz w:val="23"/>
                <w:szCs w:val="23"/>
              </w:rPr>
              <w:t xml:space="preserve"> </w:t>
            </w:r>
            <w:r w:rsidRPr="00872F13">
              <w:rPr>
                <w:sz w:val="20"/>
                <w:szCs w:val="20"/>
              </w:rPr>
              <w:t>Designing and executing artistic and technical elements of theatre</w:t>
            </w:r>
          </w:p>
          <w:p w:rsidR="00872F13" w:rsidRPr="00872F13" w:rsidRDefault="00872F13" w:rsidP="00872F13">
            <w:pPr>
              <w:rPr>
                <w:sz w:val="20"/>
                <w:szCs w:val="20"/>
              </w:rPr>
            </w:pPr>
            <w:r w:rsidRPr="000471E8">
              <w:rPr>
                <w:b/>
                <w:bCs/>
              </w:rPr>
              <w:t>TAES5.7</w:t>
            </w:r>
            <w:r w:rsidRPr="000471E8">
              <w:rPr>
                <w:sz w:val="20"/>
                <w:szCs w:val="20"/>
              </w:rPr>
              <w:t xml:space="preserve"> Integrating various art forms, other content areas, and life experiences, to create </w:t>
            </w:r>
            <w:r w:rsidRPr="00872F13">
              <w:rPr>
                <w:sz w:val="20"/>
                <w:szCs w:val="20"/>
              </w:rPr>
              <w:t>Theatre</w:t>
            </w:r>
          </w:p>
          <w:p w:rsidR="00872F13" w:rsidRPr="00872F13" w:rsidRDefault="00872F13" w:rsidP="00872F13">
            <w:pPr>
              <w:rPr>
                <w:sz w:val="20"/>
                <w:szCs w:val="20"/>
              </w:rPr>
            </w:pPr>
            <w:r w:rsidRPr="000471E8">
              <w:rPr>
                <w:b/>
                <w:bCs/>
              </w:rPr>
              <w:t xml:space="preserve"> TAES5.3</w:t>
            </w:r>
            <w:r w:rsidRPr="000471E8">
              <w:rPr>
                <w:bCs/>
                <w:sz w:val="16"/>
                <w:szCs w:val="16"/>
              </w:rPr>
              <w:t xml:space="preserve"> </w:t>
            </w:r>
            <w:r w:rsidRPr="00872F13">
              <w:rPr>
                <w:sz w:val="20"/>
                <w:szCs w:val="20"/>
              </w:rPr>
              <w:t xml:space="preserve">Acting by developing, communicating, and sustaining roles within a variety of </w:t>
            </w:r>
            <w:r>
              <w:rPr>
                <w:sz w:val="20"/>
                <w:szCs w:val="20"/>
              </w:rPr>
              <w:t xml:space="preserve"> </w:t>
            </w:r>
            <w:r w:rsidRPr="00872F13">
              <w:rPr>
                <w:sz w:val="20"/>
                <w:szCs w:val="20"/>
              </w:rPr>
              <w:t>situations and environments</w:t>
            </w:r>
          </w:p>
          <w:p w:rsidR="00872F13" w:rsidRPr="000471E8" w:rsidRDefault="00872F13" w:rsidP="00872F13">
            <w:pPr>
              <w:rPr>
                <w:bCs/>
                <w:sz w:val="16"/>
                <w:szCs w:val="16"/>
              </w:rPr>
            </w:pPr>
            <w:r w:rsidRPr="000471E8">
              <w:rPr>
                <w:b/>
                <w:bCs/>
              </w:rPr>
              <w:t>D5CR.2</w:t>
            </w:r>
            <w:r w:rsidRPr="000471E8">
              <w:rPr>
                <w:b/>
              </w:rPr>
              <w:t xml:space="preserve"> </w:t>
            </w:r>
            <w:r w:rsidRPr="00872F13">
              <w:rPr>
                <w:sz w:val="20"/>
                <w:szCs w:val="20"/>
              </w:rPr>
              <w:t>Demonstrates an understanding dance as a way to communicate meaning</w:t>
            </w:r>
            <w:r w:rsidRPr="000471E8">
              <w:rPr>
                <w:bCs/>
                <w:sz w:val="16"/>
                <w:szCs w:val="16"/>
              </w:rPr>
              <w:t xml:space="preserve"> </w:t>
            </w:r>
          </w:p>
          <w:p w:rsidR="00872F13" w:rsidRPr="000471E8" w:rsidRDefault="00872F13" w:rsidP="00872F13">
            <w:pPr>
              <w:rPr>
                <w:bCs/>
                <w:sz w:val="16"/>
                <w:szCs w:val="16"/>
              </w:rPr>
            </w:pPr>
            <w:r w:rsidRPr="000471E8">
              <w:rPr>
                <w:b/>
                <w:bCs/>
              </w:rPr>
              <w:t xml:space="preserve">D5CO.4: </w:t>
            </w:r>
            <w:r w:rsidRPr="00872F13">
              <w:rPr>
                <w:sz w:val="20"/>
                <w:szCs w:val="20"/>
              </w:rPr>
              <w:t>Demonstrates an understanding of dance as it relates to other areas of knowledge</w:t>
            </w:r>
            <w:r w:rsidRPr="000471E8">
              <w:rPr>
                <w:bCs/>
                <w:sz w:val="16"/>
                <w:szCs w:val="16"/>
              </w:rPr>
              <w:t xml:space="preserve"> </w:t>
            </w:r>
          </w:p>
          <w:p w:rsidR="00872F13" w:rsidRPr="007137A7" w:rsidRDefault="00872F13" w:rsidP="00872F13">
            <w:pPr>
              <w:rPr>
                <w:sz w:val="20"/>
                <w:szCs w:val="20"/>
              </w:rPr>
            </w:pPr>
            <w:r w:rsidRPr="000471E8">
              <w:rPr>
                <w:b/>
                <w:bCs/>
              </w:rPr>
              <w:t>M5GM.8</w:t>
            </w:r>
            <w:r>
              <w:rPr>
                <w:sz w:val="23"/>
                <w:szCs w:val="23"/>
              </w:rPr>
              <w:t xml:space="preserve">  </w:t>
            </w:r>
            <w:r w:rsidRPr="00872F13">
              <w:rPr>
                <w:sz w:val="20"/>
                <w:szCs w:val="20"/>
              </w:rPr>
              <w:t>Understanding relationships between music, the other arts, and disciplines outside the arts</w:t>
            </w:r>
          </w:p>
        </w:tc>
      </w:tr>
      <w:tr w:rsidR="009C22A3" w:rsidRPr="00060FE6" w:rsidTr="007137A7">
        <w:trPr>
          <w:trHeight w:val="350"/>
        </w:trPr>
        <w:tc>
          <w:tcPr>
            <w:tcW w:w="351" w:type="pct"/>
            <w:vAlign w:val="center"/>
          </w:tcPr>
          <w:p w:rsidR="009C22A3" w:rsidRDefault="009C22A3" w:rsidP="00761519">
            <w:pPr>
              <w:rPr>
                <w:b/>
              </w:rPr>
            </w:pPr>
            <w:r>
              <w:rPr>
                <w:b/>
              </w:rPr>
              <w:t>Week 28</w:t>
            </w:r>
          </w:p>
        </w:tc>
        <w:tc>
          <w:tcPr>
            <w:tcW w:w="477" w:type="pct"/>
            <w:vAlign w:val="center"/>
          </w:tcPr>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DOK Level 3</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Critique</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Exploring,</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Connecting,</w:t>
            </w:r>
          </w:p>
          <w:p w:rsidR="009C22A3" w:rsidRPr="00060FE6" w:rsidRDefault="00B47992" w:rsidP="00B47992">
            <w:pPr>
              <w:jc w:val="center"/>
              <w:rPr>
                <w:b/>
              </w:rPr>
            </w:pPr>
            <w:r>
              <w:rPr>
                <w:rFonts w:ascii="Arial Narrow" w:hAnsi="Arial Narrow" w:cs="Times New Roman"/>
                <w:sz w:val="20"/>
                <w:szCs w:val="20"/>
              </w:rPr>
              <w:t>Expressing</w:t>
            </w:r>
          </w:p>
        </w:tc>
        <w:tc>
          <w:tcPr>
            <w:tcW w:w="819" w:type="pct"/>
            <w:vAlign w:val="center"/>
          </w:tcPr>
          <w:p w:rsidR="009C22A3" w:rsidRDefault="009C22A3" w:rsidP="00761519">
            <w:pPr>
              <w:rPr>
                <w:b/>
              </w:rPr>
            </w:pPr>
            <w:r w:rsidRPr="0041759A">
              <w:rPr>
                <w:b/>
                <w:color w:val="FF0000"/>
              </w:rPr>
              <w:t>Art GPS:</w:t>
            </w:r>
            <w:r w:rsidR="00B47992">
              <w:rPr>
                <w:b/>
              </w:rPr>
              <w:t xml:space="preserve"> </w:t>
            </w:r>
            <w:r w:rsidR="00B47992" w:rsidRPr="00CC1B83">
              <w:rPr>
                <w:b/>
                <w:bCs/>
              </w:rPr>
              <w:t xml:space="preserve">VA5MC.2.d </w:t>
            </w:r>
            <w:r w:rsidR="00B47992" w:rsidRPr="00A07F89">
              <w:rPr>
                <w:bCs/>
                <w:sz w:val="16"/>
                <w:szCs w:val="16"/>
              </w:rPr>
              <w:t>Student explores and invents artistic conventions (styles, techniques) to connect and express visual ideas.</w:t>
            </w:r>
          </w:p>
          <w:p w:rsidR="009C22A3" w:rsidRDefault="009C22A3" w:rsidP="00761519">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761519">
            <w:pPr>
              <w:rPr>
                <w:sz w:val="16"/>
                <w:szCs w:val="16"/>
              </w:rPr>
            </w:pPr>
            <w:r w:rsidRPr="00971D4F">
              <w:rPr>
                <w:sz w:val="16"/>
                <w:szCs w:val="16"/>
              </w:rPr>
              <w:t>AWL</w:t>
            </w:r>
            <w:r>
              <w:rPr>
                <w:sz w:val="16"/>
                <w:szCs w:val="16"/>
              </w:rPr>
              <w:t>: S</w:t>
            </w:r>
            <w:r w:rsidR="006C06A3">
              <w:rPr>
                <w:sz w:val="16"/>
                <w:szCs w:val="16"/>
              </w:rPr>
              <w:t>trategy, transform</w:t>
            </w:r>
            <w:r w:rsidR="007B5C88">
              <w:rPr>
                <w:sz w:val="16"/>
                <w:szCs w:val="16"/>
              </w:rPr>
              <w:t>,</w:t>
            </w:r>
            <w:r w:rsidR="0084640D">
              <w:rPr>
                <w:sz w:val="16"/>
                <w:szCs w:val="16"/>
              </w:rPr>
              <w:t xml:space="preserve"> adjust,</w:t>
            </w:r>
            <w:r w:rsidR="007B5C88">
              <w:rPr>
                <w:sz w:val="16"/>
                <w:szCs w:val="16"/>
              </w:rPr>
              <w:t xml:space="preserve"> maximize, minimize,  remove, </w:t>
            </w:r>
            <w:r w:rsidR="007B5C88" w:rsidRPr="007B5C88">
              <w:rPr>
                <w:sz w:val="16"/>
                <w:szCs w:val="16"/>
              </w:rPr>
              <w:t>substitute</w:t>
            </w:r>
            <w:r w:rsidR="000325D0">
              <w:rPr>
                <w:sz w:val="16"/>
                <w:szCs w:val="16"/>
              </w:rPr>
              <w:t>, modify</w:t>
            </w:r>
          </w:p>
          <w:p w:rsidR="009C22A3" w:rsidRPr="00060FE6" w:rsidRDefault="009C22A3" w:rsidP="00761519">
            <w:pPr>
              <w:rPr>
                <w:b/>
              </w:rPr>
            </w:pPr>
            <w:r w:rsidRPr="008958CA">
              <w:rPr>
                <w:b/>
                <w:color w:val="CC0066"/>
              </w:rPr>
              <w:t>CIM:</w:t>
            </w:r>
            <w:r w:rsidR="000F2E26">
              <w:rPr>
                <w:b/>
                <w:color w:val="CC0066"/>
              </w:rPr>
              <w:t xml:space="preserve"> </w:t>
            </w:r>
            <w:r w:rsidR="000F2E26" w:rsidRPr="00B533C2">
              <w:t xml:space="preserve">S1.9 </w:t>
            </w:r>
            <w:r w:rsidR="000F2E26" w:rsidRPr="00B533C2">
              <w:rPr>
                <w:b/>
                <w:color w:val="FF0000"/>
              </w:rPr>
              <w:t>R</w:t>
            </w:r>
            <w:r w:rsidR="000F2E26" w:rsidRPr="00B533C2">
              <w:t xml:space="preserve"> U</w:t>
            </w:r>
            <w:r w:rsidR="000F2E26" w:rsidRPr="000F2E26">
              <w:rPr>
                <w:bCs/>
                <w:sz w:val="16"/>
                <w:szCs w:val="16"/>
              </w:rPr>
              <w:t>ses strategies, such as those found in SCAMPER (</w:t>
            </w:r>
            <w:proofErr w:type="spellStart"/>
            <w:r w:rsidR="000F2E26" w:rsidRPr="000F2E26">
              <w:rPr>
                <w:bCs/>
                <w:sz w:val="16"/>
                <w:szCs w:val="16"/>
              </w:rPr>
              <w:t>Eberle</w:t>
            </w:r>
            <w:proofErr w:type="spellEnd"/>
            <w:r w:rsidR="000F2E26" w:rsidRPr="000F2E26">
              <w:rPr>
                <w:bCs/>
                <w:sz w:val="16"/>
                <w:szCs w:val="16"/>
              </w:rPr>
              <w:t xml:space="preserve">, 1996), </w:t>
            </w:r>
            <w:proofErr w:type="spellStart"/>
            <w:r w:rsidR="000F2E26" w:rsidRPr="000F2E26">
              <w:rPr>
                <w:bCs/>
                <w:sz w:val="16"/>
                <w:szCs w:val="16"/>
              </w:rPr>
              <w:t>McKim</w:t>
            </w:r>
            <w:proofErr w:type="spellEnd"/>
            <w:r w:rsidR="000F2E26" w:rsidRPr="000F2E26">
              <w:rPr>
                <w:bCs/>
                <w:sz w:val="16"/>
                <w:szCs w:val="16"/>
              </w:rPr>
              <w:t xml:space="preserve"> (1980), </w:t>
            </w:r>
            <w:proofErr w:type="spellStart"/>
            <w:r w:rsidR="000F2E26" w:rsidRPr="000F2E26">
              <w:rPr>
                <w:bCs/>
                <w:sz w:val="16"/>
                <w:szCs w:val="16"/>
              </w:rPr>
              <w:t>Roukes</w:t>
            </w:r>
            <w:proofErr w:type="spellEnd"/>
            <w:r w:rsidR="000F2E26" w:rsidRPr="000F2E26">
              <w:rPr>
                <w:bCs/>
                <w:sz w:val="16"/>
                <w:szCs w:val="16"/>
              </w:rPr>
              <w:t xml:space="preserve"> </w:t>
            </w:r>
            <w:r w:rsidR="000F2E26" w:rsidRPr="000F2E26">
              <w:rPr>
                <w:bCs/>
                <w:sz w:val="16"/>
                <w:szCs w:val="16"/>
              </w:rPr>
              <w:lastRenderedPageBreak/>
              <w:t>(1984), to alter/generate visual images and how they are perceived.</w:t>
            </w:r>
          </w:p>
        </w:tc>
        <w:tc>
          <w:tcPr>
            <w:tcW w:w="580" w:type="pct"/>
          </w:tcPr>
          <w:p w:rsidR="009C22A3" w:rsidRPr="00060FE6" w:rsidRDefault="00C17F83" w:rsidP="00761519">
            <w:r>
              <w:lastRenderedPageBreak/>
              <w:t>Creative Thinking Strategies: SCAMPER</w:t>
            </w:r>
          </w:p>
        </w:tc>
        <w:tc>
          <w:tcPr>
            <w:tcW w:w="2773" w:type="pct"/>
          </w:tcPr>
          <w:p w:rsidR="009C22A3" w:rsidRDefault="009C22A3" w:rsidP="00AD3DF4">
            <w:r w:rsidRPr="00373094">
              <w:rPr>
                <w:b/>
                <w:color w:val="C00000"/>
              </w:rPr>
              <w:t>Concepts</w:t>
            </w:r>
            <w:r>
              <w:rPr>
                <w:b/>
                <w:color w:val="C00000"/>
              </w:rPr>
              <w:t>/Skills</w:t>
            </w:r>
            <w:r>
              <w:t xml:space="preserve">:  </w:t>
            </w:r>
            <w:r w:rsidR="003C466B">
              <w:t>SCAMPER</w:t>
            </w:r>
          </w:p>
          <w:p w:rsidR="009C22A3" w:rsidRDefault="009C22A3" w:rsidP="00761519">
            <w:r w:rsidRPr="00E63A51">
              <w:rPr>
                <w:b/>
                <w:color w:val="FF3300"/>
              </w:rPr>
              <w:t>Activities</w:t>
            </w:r>
            <w:r>
              <w:t>: Visual-Verbal Sketchbook</w:t>
            </w:r>
          </w:p>
          <w:p w:rsidR="009C22A3" w:rsidRPr="00E63A51" w:rsidRDefault="009C22A3" w:rsidP="00761519">
            <w:pPr>
              <w:rPr>
                <w:b/>
                <w:color w:val="003300"/>
              </w:rPr>
            </w:pPr>
            <w:r w:rsidRPr="00E63A51">
              <w:rPr>
                <w:b/>
                <w:color w:val="003300"/>
              </w:rPr>
              <w:t xml:space="preserve">Suggested Lesson: </w:t>
            </w:r>
            <w:r w:rsidR="000D3569">
              <w:t xml:space="preserve">Sculpture (Clay, Paper, Mixed Media, </w:t>
            </w:r>
            <w:proofErr w:type="spellStart"/>
            <w:r w:rsidR="000D3569">
              <w:t>etc</w:t>
            </w:r>
            <w:proofErr w:type="spellEnd"/>
            <w:r w:rsidR="000D3569">
              <w:t>)</w:t>
            </w:r>
          </w:p>
          <w:p w:rsidR="009C22A3" w:rsidRPr="00E63A51" w:rsidRDefault="009C22A3" w:rsidP="00761519">
            <w:pPr>
              <w:rPr>
                <w:b/>
                <w:color w:val="000066"/>
              </w:rPr>
            </w:pPr>
            <w:r w:rsidRPr="00E63A51">
              <w:rPr>
                <w:b/>
                <w:color w:val="000066"/>
              </w:rPr>
              <w:t xml:space="preserve">Artist(s)/Artwork(s): </w:t>
            </w:r>
          </w:p>
          <w:p w:rsidR="009C22A3" w:rsidRDefault="009C22A3" w:rsidP="00761519">
            <w:r w:rsidRPr="00E63A51">
              <w:rPr>
                <w:b/>
                <w:color w:val="660066"/>
              </w:rPr>
              <w:t>Resources</w:t>
            </w:r>
            <w:r>
              <w:t xml:space="preserve">: </w:t>
            </w:r>
            <w:r w:rsidR="00967E43" w:rsidRPr="00967E43">
              <w:t xml:space="preserve">Download SCAMPER documents at </w:t>
            </w:r>
            <w:hyperlink r:id="rId25" w:history="1">
              <w:r w:rsidR="00967E43" w:rsidRPr="00822BA9">
                <w:rPr>
                  <w:rStyle w:val="Hyperlink"/>
                </w:rPr>
                <w:t>http://igniteart.weebly.com/creativity.html</w:t>
              </w:r>
            </w:hyperlink>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7137A7" w:rsidRDefault="007137A7" w:rsidP="007137A7">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7137A7" w:rsidRPr="007137A7" w:rsidRDefault="007137A7" w:rsidP="007137A7">
            <w:pPr>
              <w:rPr>
                <w:sz w:val="20"/>
                <w:szCs w:val="20"/>
              </w:rPr>
            </w:pPr>
            <w:r>
              <w:rPr>
                <w:sz w:val="20"/>
                <w:szCs w:val="20"/>
              </w:rPr>
              <w:t xml:space="preserve">ADDITIONAL QUESTIONS: </w:t>
            </w:r>
            <w:r w:rsidRPr="007137A7">
              <w:rPr>
                <w:sz w:val="20"/>
                <w:szCs w:val="20"/>
              </w:rPr>
              <w:t xml:space="preserve">What ideas could I incorporate? What processes can be adapted? What different contexts can I put my concept in? What ideas or parts can be </w:t>
            </w:r>
            <w:r w:rsidRPr="007137A7">
              <w:rPr>
                <w:sz w:val="20"/>
                <w:szCs w:val="20"/>
              </w:rPr>
              <w:lastRenderedPageBreak/>
              <w:t xml:space="preserve">combined? Can I combine or merge it with other objects? What can be combined to maximize the number of uses? What materials could be combined? What else can it </w:t>
            </w:r>
            <w:proofErr w:type="gramStart"/>
            <w:r w:rsidRPr="007137A7">
              <w:rPr>
                <w:sz w:val="20"/>
                <w:szCs w:val="20"/>
              </w:rPr>
              <w:t>be</w:t>
            </w:r>
            <w:proofErr w:type="gramEnd"/>
            <w:r w:rsidRPr="007137A7">
              <w:rPr>
                <w:sz w:val="20"/>
                <w:szCs w:val="20"/>
              </w:rPr>
              <w:t xml:space="preserve"> used for?</w:t>
            </w:r>
          </w:p>
          <w:p w:rsidR="007137A7" w:rsidRPr="007137A7" w:rsidRDefault="007137A7" w:rsidP="007137A7">
            <w:pPr>
              <w:rPr>
                <w:sz w:val="20"/>
                <w:szCs w:val="20"/>
              </w:rPr>
            </w:pPr>
            <w:r w:rsidRPr="007137A7">
              <w:rPr>
                <w:sz w:val="20"/>
                <w:szCs w:val="20"/>
              </w:rPr>
              <w:t xml:space="preserve">Can it be used by people other than those it was originally intended for? </w:t>
            </w:r>
          </w:p>
          <w:p w:rsidR="007137A7" w:rsidRPr="007137A7" w:rsidRDefault="007137A7" w:rsidP="007137A7">
            <w:pPr>
              <w:rPr>
                <w:sz w:val="20"/>
                <w:szCs w:val="20"/>
              </w:rPr>
            </w:pPr>
            <w:r w:rsidRPr="007137A7">
              <w:rPr>
                <w:sz w:val="20"/>
                <w:szCs w:val="20"/>
              </w:rPr>
              <w:t>How would a child use it? An older person? How would people with different disabilities use it?</w:t>
            </w:r>
          </w:p>
          <w:p w:rsidR="007137A7" w:rsidRPr="007137A7" w:rsidRDefault="007137A7" w:rsidP="007137A7">
            <w:pPr>
              <w:rPr>
                <w:sz w:val="20"/>
                <w:szCs w:val="20"/>
              </w:rPr>
            </w:pPr>
            <w:r w:rsidRPr="007137A7">
              <w:rPr>
                <w:sz w:val="20"/>
                <w:szCs w:val="20"/>
              </w:rPr>
              <w:t>Are there new ways to use it in its current shape or form?</w:t>
            </w:r>
          </w:p>
          <w:p w:rsidR="007137A7" w:rsidRPr="00060FE6" w:rsidRDefault="007137A7" w:rsidP="007137A7">
            <w:r w:rsidRPr="007137A7">
              <w:rPr>
                <w:sz w:val="20"/>
                <w:szCs w:val="20"/>
              </w:rPr>
              <w:t>Are there other possible uses if it’s modified? Can I compact or make it smaller? Should I turn it around? Up instead of down? Down instead of up?</w:t>
            </w:r>
            <w:r>
              <w:rPr>
                <w:sz w:val="20"/>
                <w:szCs w:val="20"/>
              </w:rPr>
              <w:t xml:space="preserve"> (Questions continued in week 29)</w:t>
            </w:r>
          </w:p>
        </w:tc>
      </w:tr>
      <w:tr w:rsidR="009C22A3" w:rsidRPr="00060FE6" w:rsidTr="007137A7">
        <w:trPr>
          <w:trHeight w:val="5660"/>
        </w:trPr>
        <w:tc>
          <w:tcPr>
            <w:tcW w:w="351" w:type="pct"/>
            <w:vAlign w:val="center"/>
          </w:tcPr>
          <w:p w:rsidR="009C22A3" w:rsidRDefault="009C22A3" w:rsidP="00761519">
            <w:pPr>
              <w:rPr>
                <w:b/>
              </w:rPr>
            </w:pPr>
            <w:r>
              <w:rPr>
                <w:b/>
              </w:rPr>
              <w:lastRenderedPageBreak/>
              <w:t>Week 29</w:t>
            </w:r>
          </w:p>
        </w:tc>
        <w:tc>
          <w:tcPr>
            <w:tcW w:w="477" w:type="pct"/>
            <w:vAlign w:val="center"/>
          </w:tcPr>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DOK Level 3</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Critique</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Exploring,</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Connecting,</w:t>
            </w:r>
          </w:p>
          <w:p w:rsidR="009C22A3" w:rsidRDefault="00B47992" w:rsidP="00B47992">
            <w:pPr>
              <w:jc w:val="center"/>
              <w:rPr>
                <w:b/>
              </w:rPr>
            </w:pPr>
            <w:r>
              <w:rPr>
                <w:rFonts w:ascii="Arial Narrow" w:hAnsi="Arial Narrow" w:cs="Times New Roman"/>
                <w:sz w:val="20"/>
                <w:szCs w:val="20"/>
              </w:rPr>
              <w:t>Expressing</w:t>
            </w:r>
          </w:p>
        </w:tc>
        <w:tc>
          <w:tcPr>
            <w:tcW w:w="819" w:type="pct"/>
            <w:vAlign w:val="center"/>
          </w:tcPr>
          <w:p w:rsidR="009C22A3" w:rsidRDefault="009C22A3" w:rsidP="009C44C6">
            <w:pPr>
              <w:rPr>
                <w:b/>
              </w:rPr>
            </w:pPr>
            <w:r w:rsidRPr="0041759A">
              <w:rPr>
                <w:b/>
                <w:color w:val="FF0000"/>
              </w:rPr>
              <w:t>Art GPS:</w:t>
            </w:r>
            <w:r w:rsidR="00B47992">
              <w:rPr>
                <w:b/>
              </w:rPr>
              <w:t xml:space="preserve"> </w:t>
            </w:r>
            <w:r w:rsidR="00B47992" w:rsidRPr="00CC1B83">
              <w:rPr>
                <w:b/>
                <w:bCs/>
              </w:rPr>
              <w:t xml:space="preserve">VA5MC.2.d </w:t>
            </w:r>
            <w:r w:rsidR="00B47992" w:rsidRPr="00A07F89">
              <w:rPr>
                <w:bCs/>
                <w:sz w:val="16"/>
                <w:szCs w:val="16"/>
              </w:rPr>
              <w:t>Student explores and invents artistic conventions (styles, techniques) to connect and express visual ideas.</w:t>
            </w:r>
          </w:p>
          <w:p w:rsidR="009C22A3" w:rsidRDefault="009C22A3" w:rsidP="009C44C6">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9C44C6">
            <w:pPr>
              <w:rPr>
                <w:sz w:val="16"/>
                <w:szCs w:val="16"/>
              </w:rPr>
            </w:pPr>
            <w:r w:rsidRPr="00971D4F">
              <w:rPr>
                <w:sz w:val="16"/>
                <w:szCs w:val="16"/>
              </w:rPr>
              <w:t>AWL</w:t>
            </w:r>
            <w:r>
              <w:rPr>
                <w:sz w:val="16"/>
                <w:szCs w:val="16"/>
              </w:rPr>
              <w:t>: S</w:t>
            </w:r>
            <w:r w:rsidR="006C06A3">
              <w:rPr>
                <w:sz w:val="16"/>
                <w:szCs w:val="16"/>
              </w:rPr>
              <w:t>trategy, transform</w:t>
            </w:r>
            <w:r w:rsidR="007B5C88">
              <w:rPr>
                <w:sz w:val="16"/>
                <w:szCs w:val="16"/>
              </w:rPr>
              <w:t xml:space="preserve">, </w:t>
            </w:r>
            <w:r w:rsidR="0084640D">
              <w:rPr>
                <w:sz w:val="16"/>
                <w:szCs w:val="16"/>
              </w:rPr>
              <w:t xml:space="preserve">adjust, </w:t>
            </w:r>
            <w:r w:rsidR="007B5C88">
              <w:rPr>
                <w:sz w:val="16"/>
                <w:szCs w:val="16"/>
              </w:rPr>
              <w:t xml:space="preserve">maximize, minimize, remove, </w:t>
            </w:r>
            <w:r w:rsidR="007B5C88" w:rsidRPr="007B5C88">
              <w:rPr>
                <w:sz w:val="16"/>
                <w:szCs w:val="16"/>
              </w:rPr>
              <w:t>substitute</w:t>
            </w:r>
            <w:r w:rsidR="000325D0">
              <w:rPr>
                <w:sz w:val="16"/>
                <w:szCs w:val="16"/>
              </w:rPr>
              <w:t>, modify</w:t>
            </w:r>
          </w:p>
          <w:p w:rsidR="009C22A3" w:rsidRDefault="009C22A3" w:rsidP="009C44C6">
            <w:pPr>
              <w:rPr>
                <w:b/>
              </w:rPr>
            </w:pPr>
            <w:r w:rsidRPr="008958CA">
              <w:rPr>
                <w:b/>
                <w:color w:val="CC0066"/>
              </w:rPr>
              <w:t>CIM:</w:t>
            </w:r>
            <w:r w:rsidR="000F2E26">
              <w:rPr>
                <w:b/>
                <w:color w:val="CC0066"/>
              </w:rPr>
              <w:t xml:space="preserve"> </w:t>
            </w:r>
            <w:r w:rsidR="000F2E26" w:rsidRPr="00B533C2">
              <w:t xml:space="preserve">S1.9 </w:t>
            </w:r>
            <w:r w:rsidR="000F2E26" w:rsidRPr="00B533C2">
              <w:rPr>
                <w:b/>
                <w:color w:val="FF0000"/>
              </w:rPr>
              <w:t>R</w:t>
            </w:r>
            <w:r w:rsidR="000F2E26" w:rsidRPr="00B533C2">
              <w:t xml:space="preserve"> U</w:t>
            </w:r>
            <w:r w:rsidR="000F2E26" w:rsidRPr="000F2E26">
              <w:rPr>
                <w:bCs/>
                <w:sz w:val="16"/>
                <w:szCs w:val="16"/>
              </w:rPr>
              <w:t>ses strategies, such as those found in SCAMPER (</w:t>
            </w:r>
            <w:proofErr w:type="spellStart"/>
            <w:r w:rsidR="000F2E26" w:rsidRPr="000F2E26">
              <w:rPr>
                <w:bCs/>
                <w:sz w:val="16"/>
                <w:szCs w:val="16"/>
              </w:rPr>
              <w:t>Eberle</w:t>
            </w:r>
            <w:proofErr w:type="spellEnd"/>
            <w:r w:rsidR="000F2E26" w:rsidRPr="000F2E26">
              <w:rPr>
                <w:bCs/>
                <w:sz w:val="16"/>
                <w:szCs w:val="16"/>
              </w:rPr>
              <w:t xml:space="preserve">, 1996), </w:t>
            </w:r>
            <w:proofErr w:type="spellStart"/>
            <w:r w:rsidR="000F2E26" w:rsidRPr="000F2E26">
              <w:rPr>
                <w:bCs/>
                <w:sz w:val="16"/>
                <w:szCs w:val="16"/>
              </w:rPr>
              <w:t>McKim</w:t>
            </w:r>
            <w:proofErr w:type="spellEnd"/>
            <w:r w:rsidR="000F2E26" w:rsidRPr="000F2E26">
              <w:rPr>
                <w:bCs/>
                <w:sz w:val="16"/>
                <w:szCs w:val="16"/>
              </w:rPr>
              <w:t xml:space="preserve"> (1980), </w:t>
            </w:r>
            <w:proofErr w:type="spellStart"/>
            <w:r w:rsidR="000F2E26" w:rsidRPr="000F2E26">
              <w:rPr>
                <w:bCs/>
                <w:sz w:val="16"/>
                <w:szCs w:val="16"/>
              </w:rPr>
              <w:t>Roukes</w:t>
            </w:r>
            <w:proofErr w:type="spellEnd"/>
            <w:r w:rsidR="000F2E26" w:rsidRPr="000F2E26">
              <w:rPr>
                <w:bCs/>
                <w:sz w:val="16"/>
                <w:szCs w:val="16"/>
              </w:rPr>
              <w:t xml:space="preserve"> (1984), to alter/generate visual images and how they are perceived.</w:t>
            </w:r>
          </w:p>
        </w:tc>
        <w:tc>
          <w:tcPr>
            <w:tcW w:w="580" w:type="pct"/>
          </w:tcPr>
          <w:p w:rsidR="009C22A3" w:rsidRPr="00060FE6" w:rsidRDefault="00C17F83" w:rsidP="00761519">
            <w:r>
              <w:t>Creative Thinking Strategies: SCAMPER</w:t>
            </w:r>
          </w:p>
        </w:tc>
        <w:tc>
          <w:tcPr>
            <w:tcW w:w="2773" w:type="pct"/>
          </w:tcPr>
          <w:p w:rsidR="009C22A3" w:rsidRDefault="009C22A3" w:rsidP="00AD3DF4">
            <w:r w:rsidRPr="00373094">
              <w:rPr>
                <w:b/>
                <w:color w:val="C00000"/>
              </w:rPr>
              <w:t>Concepts</w:t>
            </w:r>
            <w:r>
              <w:rPr>
                <w:b/>
                <w:color w:val="C00000"/>
              </w:rPr>
              <w:t>/Skills</w:t>
            </w:r>
            <w:r>
              <w:t xml:space="preserve">:  </w:t>
            </w:r>
            <w:r w:rsidR="003C466B">
              <w:t>SCAMPER</w:t>
            </w:r>
          </w:p>
          <w:p w:rsidR="009C22A3" w:rsidRDefault="009C22A3" w:rsidP="00951BAE">
            <w:r w:rsidRPr="00E63A51">
              <w:rPr>
                <w:b/>
                <w:color w:val="FF3300"/>
              </w:rPr>
              <w:t>Activities</w:t>
            </w:r>
            <w:r>
              <w:t>: Visual-Verbal Sketchbook</w:t>
            </w:r>
          </w:p>
          <w:p w:rsidR="009C22A3" w:rsidRPr="00E63A51" w:rsidRDefault="009C22A3" w:rsidP="00951BAE">
            <w:pPr>
              <w:rPr>
                <w:b/>
                <w:color w:val="003300"/>
              </w:rPr>
            </w:pPr>
            <w:r w:rsidRPr="00E63A51">
              <w:rPr>
                <w:b/>
                <w:color w:val="003300"/>
              </w:rPr>
              <w:t xml:space="preserve">Suggested Lesson: </w:t>
            </w:r>
            <w:r w:rsidR="000D3569">
              <w:t xml:space="preserve">Sculpture (Clay, Paper, Mixed Media, </w:t>
            </w:r>
            <w:proofErr w:type="spellStart"/>
            <w:r w:rsidR="000D3569">
              <w:t>etc</w:t>
            </w:r>
            <w:proofErr w:type="spellEnd"/>
            <w:r w:rsidR="000D3569">
              <w:t>)</w:t>
            </w:r>
          </w:p>
          <w:p w:rsidR="009C22A3" w:rsidRPr="00E63A51" w:rsidRDefault="009C22A3" w:rsidP="00951BAE">
            <w:pPr>
              <w:rPr>
                <w:b/>
                <w:color w:val="000066"/>
              </w:rPr>
            </w:pPr>
            <w:r w:rsidRPr="00E63A51">
              <w:rPr>
                <w:b/>
                <w:color w:val="000066"/>
              </w:rPr>
              <w:t xml:space="preserve">Artist(s)/Artwork(s): </w:t>
            </w:r>
          </w:p>
          <w:p w:rsidR="009C22A3" w:rsidRDefault="009C22A3" w:rsidP="00951BAE">
            <w:r w:rsidRPr="00E63A51">
              <w:rPr>
                <w:b/>
                <w:color w:val="660066"/>
              </w:rPr>
              <w:t>Resources</w:t>
            </w:r>
            <w:r>
              <w:t xml:space="preserve">: </w:t>
            </w:r>
            <w:r w:rsidR="00967E43" w:rsidRPr="007137A7">
              <w:rPr>
                <w:sz w:val="20"/>
                <w:szCs w:val="20"/>
              </w:rPr>
              <w:t xml:space="preserve">Download SCAMPER documents at </w:t>
            </w:r>
            <w:hyperlink r:id="rId26" w:history="1">
              <w:r w:rsidR="00967E43" w:rsidRPr="007137A7">
                <w:rPr>
                  <w:rStyle w:val="Hyperlink"/>
                  <w:sz w:val="20"/>
                  <w:szCs w:val="20"/>
                </w:rPr>
                <w:t>http://igniteart.weebly.com/creativity.html</w:t>
              </w:r>
            </w:hyperlink>
          </w:p>
          <w:p w:rsidR="009C22A3" w:rsidRDefault="009C22A3" w:rsidP="00951BAE">
            <w:r w:rsidRPr="008D44D6">
              <w:rPr>
                <w:b/>
                <w:color w:val="CC0066"/>
              </w:rPr>
              <w:t>Ongoing</w:t>
            </w:r>
            <w:r>
              <w:t>:</w:t>
            </w:r>
            <w:r w:rsidR="00827C19">
              <w:t xml:space="preserve"> Self-reflection, Mood/Feeling, Analogy</w:t>
            </w:r>
          </w:p>
          <w:p w:rsidR="00ED29A6" w:rsidRDefault="00ED29A6" w:rsidP="00951BAE">
            <w:pPr>
              <w:rPr>
                <w:b/>
                <w:color w:val="CC3300"/>
              </w:rPr>
            </w:pPr>
            <w:r w:rsidRPr="00ED29A6">
              <w:rPr>
                <w:b/>
                <w:color w:val="CC3300"/>
              </w:rPr>
              <w:t>Questioning Strategies:</w:t>
            </w:r>
          </w:p>
          <w:p w:rsidR="007137A7" w:rsidRDefault="007137A7" w:rsidP="007137A7">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7137A7" w:rsidRPr="007137A7" w:rsidRDefault="007137A7" w:rsidP="007137A7">
            <w:pPr>
              <w:rPr>
                <w:sz w:val="20"/>
                <w:szCs w:val="20"/>
              </w:rPr>
            </w:pPr>
            <w:r>
              <w:rPr>
                <w:sz w:val="20"/>
                <w:szCs w:val="20"/>
              </w:rPr>
              <w:t xml:space="preserve">ADDITIONAL QUESTIONS: </w:t>
            </w:r>
            <w:r w:rsidRPr="007137A7">
              <w:rPr>
                <w:sz w:val="20"/>
                <w:szCs w:val="20"/>
              </w:rPr>
              <w:t>What if I consider it backwards? What if I try doing the exact opposite of what I originally intended?</w:t>
            </w:r>
            <w:r>
              <w:rPr>
                <w:sz w:val="20"/>
                <w:szCs w:val="20"/>
              </w:rPr>
              <w:t xml:space="preserve"> </w:t>
            </w:r>
            <w:r w:rsidRPr="007137A7">
              <w:rPr>
                <w:sz w:val="20"/>
                <w:szCs w:val="20"/>
              </w:rPr>
              <w:t>What else is like it?</w:t>
            </w:r>
            <w:r>
              <w:rPr>
                <w:sz w:val="20"/>
                <w:szCs w:val="20"/>
              </w:rPr>
              <w:t xml:space="preserve"> </w:t>
            </w:r>
            <w:r w:rsidRPr="007137A7">
              <w:rPr>
                <w:sz w:val="20"/>
                <w:szCs w:val="20"/>
              </w:rPr>
              <w:t>Is there something similar to it, but in a different context?</w:t>
            </w:r>
          </w:p>
          <w:p w:rsidR="007137A7" w:rsidRPr="007137A7" w:rsidRDefault="007137A7" w:rsidP="007137A7">
            <w:pPr>
              <w:rPr>
                <w:sz w:val="20"/>
                <w:szCs w:val="20"/>
              </w:rPr>
            </w:pPr>
            <w:r w:rsidRPr="007137A7">
              <w:rPr>
                <w:sz w:val="20"/>
                <w:szCs w:val="20"/>
              </w:rPr>
              <w:t>What can be magnified or made larger?</w:t>
            </w:r>
            <w:r>
              <w:rPr>
                <w:sz w:val="20"/>
                <w:szCs w:val="20"/>
              </w:rPr>
              <w:t xml:space="preserve"> </w:t>
            </w:r>
            <w:r w:rsidRPr="007137A7">
              <w:rPr>
                <w:sz w:val="20"/>
                <w:szCs w:val="20"/>
              </w:rPr>
              <w:t>What can be exaggerated or overstated?</w:t>
            </w:r>
          </w:p>
          <w:p w:rsidR="007137A7" w:rsidRPr="007137A7" w:rsidRDefault="007137A7" w:rsidP="007137A7">
            <w:pPr>
              <w:rPr>
                <w:sz w:val="20"/>
                <w:szCs w:val="20"/>
              </w:rPr>
            </w:pPr>
            <w:r w:rsidRPr="007137A7">
              <w:rPr>
                <w:sz w:val="20"/>
                <w:szCs w:val="20"/>
              </w:rPr>
              <w:t>What can be made higher, bigger or stronger? What can be duplicated? Can I make multiple copies?</w:t>
            </w:r>
            <w:r>
              <w:rPr>
                <w:sz w:val="20"/>
                <w:szCs w:val="20"/>
              </w:rPr>
              <w:t xml:space="preserve"> </w:t>
            </w:r>
            <w:r w:rsidRPr="007137A7">
              <w:rPr>
                <w:sz w:val="20"/>
                <w:szCs w:val="20"/>
              </w:rPr>
              <w:t xml:space="preserve">Can I add extra features or somehow add extra value? </w:t>
            </w:r>
          </w:p>
          <w:p w:rsidR="007137A7" w:rsidRPr="007137A7" w:rsidRDefault="007137A7" w:rsidP="007137A7">
            <w:pPr>
              <w:rPr>
                <w:sz w:val="20"/>
                <w:szCs w:val="20"/>
              </w:rPr>
            </w:pPr>
            <w:r w:rsidRPr="007137A7">
              <w:rPr>
                <w:sz w:val="20"/>
                <w:szCs w:val="20"/>
              </w:rPr>
              <w:t>How can I simplify it?</w:t>
            </w:r>
            <w:r>
              <w:rPr>
                <w:sz w:val="20"/>
                <w:szCs w:val="20"/>
              </w:rPr>
              <w:t xml:space="preserve"> </w:t>
            </w:r>
            <w:r w:rsidRPr="007137A7">
              <w:rPr>
                <w:sz w:val="20"/>
                <w:szCs w:val="20"/>
              </w:rPr>
              <w:t xml:space="preserve">What parts can be </w:t>
            </w:r>
            <w:r>
              <w:rPr>
                <w:sz w:val="20"/>
                <w:szCs w:val="20"/>
              </w:rPr>
              <w:t xml:space="preserve">understated or </w:t>
            </w:r>
            <w:r w:rsidRPr="007137A7">
              <w:rPr>
                <w:sz w:val="20"/>
                <w:szCs w:val="20"/>
              </w:rPr>
              <w:t>removed without altering its function?</w:t>
            </w:r>
            <w:r>
              <w:rPr>
                <w:sz w:val="20"/>
                <w:szCs w:val="20"/>
              </w:rPr>
              <w:t xml:space="preserve"> </w:t>
            </w:r>
            <w:r w:rsidRPr="007137A7">
              <w:rPr>
                <w:sz w:val="20"/>
                <w:szCs w:val="20"/>
              </w:rPr>
              <w:t>What’s non-essential or unnecessary?</w:t>
            </w:r>
            <w:r>
              <w:rPr>
                <w:sz w:val="20"/>
                <w:szCs w:val="20"/>
              </w:rPr>
              <w:t xml:space="preserve"> </w:t>
            </w:r>
            <w:r w:rsidRPr="007137A7">
              <w:rPr>
                <w:sz w:val="20"/>
                <w:szCs w:val="20"/>
              </w:rPr>
              <w:t>If I knew nothing about it, would I figure out the purpose of this idea?</w:t>
            </w:r>
            <w:r>
              <w:rPr>
                <w:sz w:val="20"/>
                <w:szCs w:val="20"/>
              </w:rPr>
              <w:t xml:space="preserve"> </w:t>
            </w:r>
            <w:r w:rsidRPr="007137A7">
              <w:rPr>
                <w:sz w:val="20"/>
                <w:szCs w:val="20"/>
              </w:rPr>
              <w:t>Should I split it into different parts?</w:t>
            </w:r>
            <w:r>
              <w:rPr>
                <w:sz w:val="20"/>
                <w:szCs w:val="20"/>
              </w:rPr>
              <w:t xml:space="preserve"> </w:t>
            </w:r>
            <w:r w:rsidRPr="007137A7">
              <w:rPr>
                <w:sz w:val="20"/>
                <w:szCs w:val="20"/>
              </w:rPr>
              <w:t>What other arrangement might be better?</w:t>
            </w:r>
            <w:r>
              <w:rPr>
                <w:sz w:val="20"/>
                <w:szCs w:val="20"/>
              </w:rPr>
              <w:t xml:space="preserve"> </w:t>
            </w:r>
            <w:r w:rsidRPr="007137A7">
              <w:rPr>
                <w:sz w:val="20"/>
                <w:szCs w:val="20"/>
              </w:rPr>
              <w:t>Can I interchange components?</w:t>
            </w:r>
            <w:r>
              <w:rPr>
                <w:sz w:val="20"/>
                <w:szCs w:val="20"/>
              </w:rPr>
              <w:t xml:space="preserve"> </w:t>
            </w:r>
            <w:r w:rsidRPr="007137A7">
              <w:rPr>
                <w:sz w:val="20"/>
                <w:szCs w:val="20"/>
              </w:rPr>
              <w:t>Are there other patterns, layouts or sequences I can use? Can I change pace or change the schedule of delivery?</w:t>
            </w:r>
            <w:r>
              <w:rPr>
                <w:sz w:val="20"/>
                <w:szCs w:val="20"/>
              </w:rPr>
              <w:t xml:space="preserve"> </w:t>
            </w:r>
            <w:r w:rsidRPr="007137A7">
              <w:rPr>
                <w:bCs/>
                <w:sz w:val="20"/>
                <w:szCs w:val="20"/>
              </w:rPr>
              <w:t>Why is this important? Who says? Is it important for you, for the audience, or both? What can help make it better?</w:t>
            </w:r>
          </w:p>
        </w:tc>
      </w:tr>
      <w:tr w:rsidR="009C22A3" w:rsidRPr="00060FE6" w:rsidTr="00CC1B83">
        <w:trPr>
          <w:trHeight w:val="1880"/>
        </w:trPr>
        <w:tc>
          <w:tcPr>
            <w:tcW w:w="351" w:type="pct"/>
            <w:vAlign w:val="center"/>
          </w:tcPr>
          <w:p w:rsidR="009C22A3" w:rsidRDefault="009C22A3" w:rsidP="00761519">
            <w:pPr>
              <w:rPr>
                <w:b/>
              </w:rPr>
            </w:pPr>
            <w:r>
              <w:rPr>
                <w:b/>
              </w:rPr>
              <w:lastRenderedPageBreak/>
              <w:t>Week 30</w:t>
            </w:r>
          </w:p>
        </w:tc>
        <w:tc>
          <w:tcPr>
            <w:tcW w:w="477" w:type="pct"/>
            <w:vAlign w:val="center"/>
          </w:tcPr>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DOK Level 3</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Critique</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Exploring,</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Connecting,</w:t>
            </w:r>
          </w:p>
          <w:p w:rsidR="009C22A3" w:rsidRPr="00060FE6" w:rsidRDefault="00B47992" w:rsidP="00B47992">
            <w:pPr>
              <w:jc w:val="center"/>
              <w:rPr>
                <w:b/>
              </w:rPr>
            </w:pPr>
            <w:r>
              <w:rPr>
                <w:rFonts w:ascii="Arial Narrow" w:hAnsi="Arial Narrow" w:cs="Times New Roman"/>
                <w:sz w:val="20"/>
                <w:szCs w:val="20"/>
              </w:rPr>
              <w:t>Expressing</w:t>
            </w:r>
          </w:p>
        </w:tc>
        <w:tc>
          <w:tcPr>
            <w:tcW w:w="819" w:type="pct"/>
            <w:vAlign w:val="center"/>
          </w:tcPr>
          <w:p w:rsidR="009C22A3" w:rsidRDefault="009C22A3" w:rsidP="00174311">
            <w:pPr>
              <w:rPr>
                <w:b/>
              </w:rPr>
            </w:pPr>
            <w:r w:rsidRPr="0041759A">
              <w:rPr>
                <w:b/>
                <w:color w:val="FF0000"/>
              </w:rPr>
              <w:t>Art GPS:</w:t>
            </w:r>
            <w:r w:rsidR="00B47992">
              <w:rPr>
                <w:b/>
              </w:rPr>
              <w:t xml:space="preserve"> </w:t>
            </w:r>
            <w:r w:rsidR="00B47992" w:rsidRPr="00CC1B83">
              <w:rPr>
                <w:b/>
                <w:bCs/>
              </w:rPr>
              <w:t xml:space="preserve">VA5MC.2.d </w:t>
            </w:r>
            <w:r w:rsidR="00B47992" w:rsidRPr="00A07F89">
              <w:rPr>
                <w:bCs/>
                <w:sz w:val="16"/>
                <w:szCs w:val="16"/>
              </w:rPr>
              <w:t>Student explores and invents artistic conventions (styles, techniques) to connect and express visual ideas.</w:t>
            </w:r>
          </w:p>
          <w:p w:rsidR="009C22A3" w:rsidRDefault="009C22A3" w:rsidP="00174311">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174311">
            <w:pPr>
              <w:rPr>
                <w:sz w:val="16"/>
                <w:szCs w:val="16"/>
              </w:rPr>
            </w:pPr>
            <w:r w:rsidRPr="00971D4F">
              <w:rPr>
                <w:sz w:val="16"/>
                <w:szCs w:val="16"/>
              </w:rPr>
              <w:t>AWL</w:t>
            </w:r>
            <w:r>
              <w:rPr>
                <w:sz w:val="16"/>
                <w:szCs w:val="16"/>
              </w:rPr>
              <w:t>: S</w:t>
            </w:r>
            <w:r w:rsidRPr="00971D4F">
              <w:rPr>
                <w:sz w:val="16"/>
                <w:szCs w:val="16"/>
              </w:rPr>
              <w:t>trategy</w:t>
            </w:r>
            <w:r w:rsidR="006C06A3">
              <w:rPr>
                <w:sz w:val="16"/>
                <w:szCs w:val="16"/>
              </w:rPr>
              <w:t>, transform</w:t>
            </w:r>
            <w:r w:rsidR="007B5C88">
              <w:rPr>
                <w:sz w:val="16"/>
                <w:szCs w:val="16"/>
              </w:rPr>
              <w:t xml:space="preserve">, </w:t>
            </w:r>
            <w:r w:rsidR="0084640D">
              <w:rPr>
                <w:sz w:val="16"/>
                <w:szCs w:val="16"/>
              </w:rPr>
              <w:t xml:space="preserve">adjust, </w:t>
            </w:r>
            <w:r w:rsidR="007B5C88">
              <w:rPr>
                <w:sz w:val="16"/>
                <w:szCs w:val="16"/>
              </w:rPr>
              <w:t>maximize, minimize, remove</w:t>
            </w:r>
            <w:r w:rsidR="000325D0">
              <w:rPr>
                <w:sz w:val="16"/>
                <w:szCs w:val="16"/>
              </w:rPr>
              <w:t>,</w:t>
            </w:r>
            <w:r w:rsidRPr="00971D4F">
              <w:rPr>
                <w:sz w:val="16"/>
                <w:szCs w:val="16"/>
              </w:rPr>
              <w:t xml:space="preserve"> </w:t>
            </w:r>
            <w:r w:rsidR="000325D0" w:rsidRPr="007B5C88">
              <w:rPr>
                <w:sz w:val="16"/>
                <w:szCs w:val="16"/>
              </w:rPr>
              <w:t>substitute</w:t>
            </w:r>
            <w:r w:rsidR="000325D0">
              <w:rPr>
                <w:sz w:val="16"/>
                <w:szCs w:val="16"/>
              </w:rPr>
              <w:t>, modify</w:t>
            </w:r>
          </w:p>
          <w:p w:rsidR="009C22A3" w:rsidRDefault="009C22A3" w:rsidP="00174311">
            <w:pPr>
              <w:rPr>
                <w:b/>
              </w:rPr>
            </w:pPr>
            <w:r w:rsidRPr="008958CA">
              <w:rPr>
                <w:b/>
                <w:color w:val="CC0066"/>
              </w:rPr>
              <w:t>CIM:</w:t>
            </w:r>
            <w:r w:rsidR="000F2E26">
              <w:rPr>
                <w:b/>
                <w:color w:val="CC0066"/>
              </w:rPr>
              <w:t xml:space="preserve"> </w:t>
            </w:r>
            <w:r w:rsidR="000F2E26" w:rsidRPr="00B533C2">
              <w:t xml:space="preserve">S1.9 </w:t>
            </w:r>
            <w:r w:rsidR="000F2E26" w:rsidRPr="00B533C2">
              <w:rPr>
                <w:b/>
                <w:color w:val="FF0000"/>
              </w:rPr>
              <w:t>R</w:t>
            </w:r>
            <w:r w:rsidR="000F2E26" w:rsidRPr="00B533C2">
              <w:t xml:space="preserve"> U</w:t>
            </w:r>
            <w:r w:rsidR="000F2E26" w:rsidRPr="000F2E26">
              <w:rPr>
                <w:bCs/>
                <w:sz w:val="16"/>
                <w:szCs w:val="16"/>
              </w:rPr>
              <w:t>ses strategies, such as those found in SCAMPER (</w:t>
            </w:r>
            <w:proofErr w:type="spellStart"/>
            <w:r w:rsidR="000F2E26" w:rsidRPr="000F2E26">
              <w:rPr>
                <w:bCs/>
                <w:sz w:val="16"/>
                <w:szCs w:val="16"/>
              </w:rPr>
              <w:t>Eberle</w:t>
            </w:r>
            <w:proofErr w:type="spellEnd"/>
            <w:r w:rsidR="000F2E26" w:rsidRPr="000F2E26">
              <w:rPr>
                <w:bCs/>
                <w:sz w:val="16"/>
                <w:szCs w:val="16"/>
              </w:rPr>
              <w:t xml:space="preserve">, 1996), </w:t>
            </w:r>
            <w:proofErr w:type="spellStart"/>
            <w:r w:rsidR="000F2E26" w:rsidRPr="000F2E26">
              <w:rPr>
                <w:bCs/>
                <w:sz w:val="16"/>
                <w:szCs w:val="16"/>
              </w:rPr>
              <w:t>McKim</w:t>
            </w:r>
            <w:proofErr w:type="spellEnd"/>
            <w:r w:rsidR="000F2E26" w:rsidRPr="000F2E26">
              <w:rPr>
                <w:bCs/>
                <w:sz w:val="16"/>
                <w:szCs w:val="16"/>
              </w:rPr>
              <w:t xml:space="preserve"> (1980), </w:t>
            </w:r>
            <w:proofErr w:type="spellStart"/>
            <w:r w:rsidR="000F2E26" w:rsidRPr="000F2E26">
              <w:rPr>
                <w:bCs/>
                <w:sz w:val="16"/>
                <w:szCs w:val="16"/>
              </w:rPr>
              <w:t>Roukes</w:t>
            </w:r>
            <w:proofErr w:type="spellEnd"/>
            <w:r w:rsidR="000F2E26" w:rsidRPr="000F2E26">
              <w:rPr>
                <w:bCs/>
                <w:sz w:val="16"/>
                <w:szCs w:val="16"/>
              </w:rPr>
              <w:t xml:space="preserve"> (1984), to alter/generate visual images and how they are perceived.</w:t>
            </w:r>
          </w:p>
        </w:tc>
        <w:tc>
          <w:tcPr>
            <w:tcW w:w="580" w:type="pct"/>
          </w:tcPr>
          <w:p w:rsidR="009C22A3" w:rsidRPr="00060FE6" w:rsidRDefault="00C17F83" w:rsidP="00BE3361">
            <w:r>
              <w:t>Creative Thinking Strategies: SCAMPER</w:t>
            </w:r>
          </w:p>
        </w:tc>
        <w:tc>
          <w:tcPr>
            <w:tcW w:w="2773" w:type="pct"/>
          </w:tcPr>
          <w:p w:rsidR="009C22A3" w:rsidRDefault="009C22A3" w:rsidP="00AD3DF4">
            <w:r w:rsidRPr="00373094">
              <w:rPr>
                <w:b/>
                <w:color w:val="C00000"/>
              </w:rPr>
              <w:t>Concepts</w:t>
            </w:r>
            <w:r>
              <w:rPr>
                <w:b/>
                <w:color w:val="C00000"/>
              </w:rPr>
              <w:t>/Skills</w:t>
            </w:r>
            <w:r>
              <w:t xml:space="preserve">:  </w:t>
            </w:r>
            <w:r w:rsidR="003C466B">
              <w:t>SCAMPER</w:t>
            </w:r>
          </w:p>
          <w:p w:rsidR="009C22A3" w:rsidRDefault="009C22A3" w:rsidP="00480017">
            <w:r w:rsidRPr="00E63A51">
              <w:rPr>
                <w:b/>
                <w:color w:val="FF3300"/>
              </w:rPr>
              <w:t>Activities</w:t>
            </w:r>
            <w:r>
              <w:t>: Visual-Verbal Sketchbook</w:t>
            </w:r>
          </w:p>
          <w:p w:rsidR="009C22A3" w:rsidRPr="00E63A51" w:rsidRDefault="009C22A3" w:rsidP="00480017">
            <w:pPr>
              <w:rPr>
                <w:b/>
                <w:color w:val="003300"/>
              </w:rPr>
            </w:pPr>
            <w:r w:rsidRPr="00E63A51">
              <w:rPr>
                <w:b/>
                <w:color w:val="003300"/>
              </w:rPr>
              <w:t xml:space="preserve">Suggested Lesson: </w:t>
            </w:r>
          </w:p>
          <w:p w:rsidR="009C22A3" w:rsidRPr="00E63A51" w:rsidRDefault="009C22A3" w:rsidP="00480017">
            <w:pPr>
              <w:rPr>
                <w:b/>
                <w:color w:val="000066"/>
              </w:rPr>
            </w:pPr>
            <w:r w:rsidRPr="00E63A51">
              <w:rPr>
                <w:b/>
                <w:color w:val="000066"/>
              </w:rPr>
              <w:t xml:space="preserve">Artist(s)/Artwork(s): </w:t>
            </w:r>
          </w:p>
          <w:p w:rsidR="009C22A3" w:rsidRPr="00822BA9" w:rsidRDefault="009C22A3" w:rsidP="00480017">
            <w:pPr>
              <w:rPr>
                <w:color w:val="660066"/>
              </w:rPr>
            </w:pPr>
            <w:r w:rsidRPr="00E63A51">
              <w:rPr>
                <w:b/>
                <w:color w:val="660066"/>
              </w:rPr>
              <w:t xml:space="preserve">Resources: </w:t>
            </w:r>
            <w:r w:rsidR="00822BA9" w:rsidRPr="007137A7">
              <w:rPr>
                <w:sz w:val="20"/>
                <w:szCs w:val="20"/>
              </w:rPr>
              <w:t xml:space="preserve">Download SCAMPER documents at </w:t>
            </w:r>
            <w:hyperlink r:id="rId27" w:history="1">
              <w:r w:rsidR="00822BA9" w:rsidRPr="007137A7">
                <w:rPr>
                  <w:rStyle w:val="Hyperlink"/>
                  <w:sz w:val="20"/>
                  <w:szCs w:val="20"/>
                </w:rPr>
                <w:t>http://igniteart.weebly.com/creativity.html</w:t>
              </w:r>
            </w:hyperlink>
            <w:r w:rsidR="00822BA9" w:rsidRPr="00822BA9">
              <w:rPr>
                <w:color w:val="660066"/>
              </w:rPr>
              <w:t xml:space="preserve"> </w:t>
            </w:r>
          </w:p>
          <w:p w:rsidR="009C22A3" w:rsidRDefault="009C22A3" w:rsidP="00E37722">
            <w:r w:rsidRPr="008D44D6">
              <w:rPr>
                <w:b/>
                <w:color w:val="CC0066"/>
              </w:rPr>
              <w:t>Ongoing</w:t>
            </w:r>
            <w:r>
              <w:t xml:space="preserve">: </w:t>
            </w:r>
            <w:r w:rsidR="00827C19">
              <w:t>Self-reflection, Mood/Feeling, Analogy</w:t>
            </w:r>
          </w:p>
          <w:p w:rsidR="00ED29A6" w:rsidRDefault="00ED29A6" w:rsidP="00E37722">
            <w:pPr>
              <w:rPr>
                <w:b/>
                <w:color w:val="CC3300"/>
              </w:rPr>
            </w:pPr>
            <w:r w:rsidRPr="00ED29A6">
              <w:rPr>
                <w:b/>
                <w:color w:val="CC3300"/>
              </w:rPr>
              <w:t>Questioning Strategies:</w:t>
            </w:r>
          </w:p>
          <w:p w:rsidR="007137A7" w:rsidRDefault="007137A7" w:rsidP="007137A7">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7137A7" w:rsidRDefault="007137A7" w:rsidP="007137A7">
            <w:r>
              <w:rPr>
                <w:sz w:val="20"/>
                <w:szCs w:val="20"/>
              </w:rPr>
              <w:t>ADDITIONAL QUESTIONS: See Questions for Weeks 28 and 29</w:t>
            </w:r>
          </w:p>
        </w:tc>
      </w:tr>
      <w:tr w:rsidR="009C22A3" w:rsidRPr="00060FE6" w:rsidTr="00CC1B83">
        <w:trPr>
          <w:trHeight w:val="1880"/>
        </w:trPr>
        <w:tc>
          <w:tcPr>
            <w:tcW w:w="351" w:type="pct"/>
            <w:vAlign w:val="center"/>
          </w:tcPr>
          <w:p w:rsidR="009C22A3" w:rsidRDefault="009C22A3" w:rsidP="00761519">
            <w:pPr>
              <w:rPr>
                <w:b/>
              </w:rPr>
            </w:pPr>
            <w:r>
              <w:rPr>
                <w:b/>
              </w:rPr>
              <w:t>Week 31</w:t>
            </w:r>
          </w:p>
        </w:tc>
        <w:tc>
          <w:tcPr>
            <w:tcW w:w="477" w:type="pct"/>
            <w:vAlign w:val="center"/>
          </w:tcPr>
          <w:p w:rsidR="008A0F89" w:rsidRPr="008A0F89" w:rsidRDefault="008A0F89" w:rsidP="008A0F89">
            <w:pPr>
              <w:jc w:val="center"/>
              <w:rPr>
                <w:rFonts w:ascii="Arial Narrow" w:hAnsi="Arial Narrow" w:cs="Times New Roman"/>
                <w:sz w:val="20"/>
                <w:szCs w:val="20"/>
              </w:rPr>
            </w:pPr>
            <w:r w:rsidRPr="008A0F89">
              <w:rPr>
                <w:rFonts w:ascii="Arial Narrow" w:hAnsi="Arial Narrow" w:cs="Times New Roman"/>
                <w:sz w:val="20"/>
                <w:szCs w:val="20"/>
              </w:rPr>
              <w:t>PT</w:t>
            </w:r>
          </w:p>
          <w:p w:rsidR="008A0F89" w:rsidRPr="008A0F89" w:rsidRDefault="008A0F89" w:rsidP="008A0F89">
            <w:pPr>
              <w:jc w:val="center"/>
              <w:rPr>
                <w:rFonts w:ascii="Arial Narrow" w:hAnsi="Arial Narrow" w:cs="Times New Roman"/>
                <w:sz w:val="20"/>
                <w:szCs w:val="20"/>
              </w:rPr>
            </w:pPr>
            <w:r w:rsidRPr="008A0F89">
              <w:rPr>
                <w:rFonts w:ascii="Arial Narrow" w:hAnsi="Arial Narrow" w:cs="Times New Roman"/>
                <w:sz w:val="20"/>
                <w:szCs w:val="20"/>
              </w:rPr>
              <w:t>Drawing/</w:t>
            </w:r>
          </w:p>
          <w:p w:rsidR="008A0F89" w:rsidRDefault="008A0F89" w:rsidP="008A0F89">
            <w:pPr>
              <w:jc w:val="center"/>
              <w:rPr>
                <w:rFonts w:ascii="Arial Narrow" w:hAnsi="Arial Narrow" w:cs="Times New Roman"/>
                <w:sz w:val="20"/>
                <w:szCs w:val="20"/>
              </w:rPr>
            </w:pPr>
            <w:r w:rsidRPr="008A0F89">
              <w:rPr>
                <w:rFonts w:ascii="Arial Narrow" w:hAnsi="Arial Narrow" w:cs="Times New Roman"/>
                <w:sz w:val="20"/>
                <w:szCs w:val="20"/>
              </w:rPr>
              <w:t xml:space="preserve">Writing </w:t>
            </w:r>
          </w:p>
          <w:p w:rsidR="00B218A3" w:rsidRDefault="00B218A3" w:rsidP="00B218A3">
            <w:pPr>
              <w:jc w:val="center"/>
              <w:rPr>
                <w:rFonts w:ascii="Arial Narrow" w:hAnsi="Arial Narrow" w:cs="Times New Roman"/>
                <w:sz w:val="20"/>
                <w:szCs w:val="20"/>
              </w:rPr>
            </w:pPr>
            <w:r>
              <w:rPr>
                <w:rFonts w:ascii="Arial Narrow" w:hAnsi="Arial Narrow" w:cs="Times New Roman"/>
                <w:sz w:val="20"/>
                <w:szCs w:val="20"/>
              </w:rPr>
              <w:t>DOK Level 2</w:t>
            </w:r>
          </w:p>
          <w:p w:rsidR="00B218A3" w:rsidRDefault="00B218A3" w:rsidP="00B218A3">
            <w:pPr>
              <w:jc w:val="center"/>
              <w:rPr>
                <w:rFonts w:ascii="Arial Narrow" w:hAnsi="Arial Narrow" w:cs="Times New Roman"/>
                <w:sz w:val="20"/>
                <w:szCs w:val="20"/>
              </w:rPr>
            </w:pPr>
            <w:r>
              <w:rPr>
                <w:rFonts w:ascii="Arial Narrow" w:hAnsi="Arial Narrow" w:cs="Times New Roman"/>
                <w:sz w:val="20"/>
                <w:szCs w:val="20"/>
              </w:rPr>
              <w:t>Interprets</w:t>
            </w:r>
          </w:p>
          <w:p w:rsidR="009C22A3" w:rsidRPr="00060FE6" w:rsidRDefault="00B218A3" w:rsidP="00B218A3">
            <w:pPr>
              <w:jc w:val="center"/>
              <w:rPr>
                <w:b/>
              </w:rPr>
            </w:pPr>
            <w:r>
              <w:rPr>
                <w:rFonts w:ascii="Arial Narrow" w:hAnsi="Arial Narrow" w:cs="Times New Roman"/>
                <w:sz w:val="20"/>
                <w:szCs w:val="20"/>
              </w:rPr>
              <w:t>Evaluates</w:t>
            </w:r>
          </w:p>
        </w:tc>
        <w:tc>
          <w:tcPr>
            <w:tcW w:w="819" w:type="pct"/>
            <w:vAlign w:val="center"/>
          </w:tcPr>
          <w:p w:rsidR="009C22A3" w:rsidRDefault="009C22A3" w:rsidP="00174311">
            <w:pPr>
              <w:rPr>
                <w:b/>
              </w:rPr>
            </w:pPr>
            <w:r w:rsidRPr="0041759A">
              <w:rPr>
                <w:b/>
                <w:color w:val="FF0000"/>
              </w:rPr>
              <w:t>Art GPS:</w:t>
            </w:r>
            <w:r w:rsidR="00B218A3" w:rsidRPr="00B218A3">
              <w:rPr>
                <w:rFonts w:ascii="Arial" w:eastAsia="Calibri" w:hAnsi="Arial" w:cs="Arial"/>
                <w:bCs/>
                <w:color w:val="000000"/>
                <w:sz w:val="18"/>
                <w:szCs w:val="18"/>
              </w:rPr>
              <w:t xml:space="preserve"> </w:t>
            </w:r>
            <w:r w:rsidR="00B218A3" w:rsidRPr="000D3569">
              <w:rPr>
                <w:b/>
                <w:bCs/>
              </w:rPr>
              <w:t>VA5AR.2.e</w:t>
            </w:r>
            <w:r w:rsidR="00B218A3" w:rsidRPr="00B218A3">
              <w:rPr>
                <w:rFonts w:ascii="Arial" w:eastAsia="Calibri" w:hAnsi="Arial" w:cs="Arial"/>
                <w:bCs/>
                <w:color w:val="000000"/>
                <w:sz w:val="18"/>
                <w:szCs w:val="18"/>
              </w:rPr>
              <w:t xml:space="preserve"> </w:t>
            </w:r>
            <w:r w:rsidR="00B218A3" w:rsidRPr="000D3569">
              <w:rPr>
                <w:bCs/>
                <w:sz w:val="16"/>
                <w:szCs w:val="16"/>
              </w:rPr>
              <w:t>Student interprets and evaluates artworks through thoughtful discussion and speculation about the mood, theme, and intentions of those who created a work of art.</w:t>
            </w:r>
          </w:p>
          <w:p w:rsidR="009C22A3" w:rsidRDefault="009C22A3" w:rsidP="00174311">
            <w:pPr>
              <w:rPr>
                <w:bCs/>
                <w:sz w:val="23"/>
                <w:szCs w:val="23"/>
              </w:rPr>
            </w:pPr>
            <w:r w:rsidRPr="0041759A">
              <w:rPr>
                <w:b/>
                <w:color w:val="00B050"/>
              </w:rPr>
              <w:t>CCGPS:</w:t>
            </w:r>
            <w:r>
              <w:rPr>
                <w:b/>
              </w:rPr>
              <w:t xml:space="preserve"> </w:t>
            </w:r>
            <w:r w:rsidRPr="008262D6">
              <w:rPr>
                <w:bCs/>
                <w:sz w:val="23"/>
                <w:szCs w:val="23"/>
              </w:rPr>
              <w:t>CCRAS – R. 5</w:t>
            </w:r>
          </w:p>
          <w:p w:rsidR="009C22A3" w:rsidRDefault="009C22A3" w:rsidP="00174311">
            <w:pPr>
              <w:rPr>
                <w:bCs/>
                <w:sz w:val="23"/>
                <w:szCs w:val="23"/>
              </w:rPr>
            </w:pPr>
            <w:r>
              <w:rPr>
                <w:bCs/>
                <w:sz w:val="23"/>
                <w:szCs w:val="23"/>
              </w:rPr>
              <w:t>CCRAS – SL.1</w:t>
            </w:r>
          </w:p>
          <w:p w:rsidR="00971D4F" w:rsidRPr="00971D4F" w:rsidRDefault="00971D4F" w:rsidP="00174311">
            <w:pPr>
              <w:rPr>
                <w:sz w:val="16"/>
                <w:szCs w:val="16"/>
              </w:rPr>
            </w:pPr>
            <w:r w:rsidRPr="00971D4F">
              <w:rPr>
                <w:sz w:val="16"/>
                <w:szCs w:val="16"/>
              </w:rPr>
              <w:t>AWL</w:t>
            </w:r>
            <w:r>
              <w:rPr>
                <w:sz w:val="16"/>
                <w:szCs w:val="16"/>
              </w:rPr>
              <w:t>: S</w:t>
            </w:r>
            <w:r w:rsidR="006C06A3">
              <w:rPr>
                <w:sz w:val="16"/>
                <w:szCs w:val="16"/>
              </w:rPr>
              <w:t>trategy, transform</w:t>
            </w:r>
            <w:r w:rsidR="007B5C88">
              <w:rPr>
                <w:sz w:val="16"/>
                <w:szCs w:val="16"/>
              </w:rPr>
              <w:t xml:space="preserve">, </w:t>
            </w:r>
            <w:r w:rsidR="0084640D">
              <w:rPr>
                <w:sz w:val="16"/>
                <w:szCs w:val="16"/>
              </w:rPr>
              <w:t xml:space="preserve">adjust, </w:t>
            </w:r>
            <w:r w:rsidR="007B5C88">
              <w:rPr>
                <w:sz w:val="16"/>
                <w:szCs w:val="16"/>
              </w:rPr>
              <w:t xml:space="preserve">maximize, minimize, remove, </w:t>
            </w:r>
            <w:r w:rsidR="007B5C88" w:rsidRPr="007B5C88">
              <w:rPr>
                <w:sz w:val="16"/>
                <w:szCs w:val="16"/>
              </w:rPr>
              <w:t>substitute</w:t>
            </w:r>
          </w:p>
          <w:p w:rsidR="009C22A3" w:rsidRDefault="009C22A3" w:rsidP="00174311">
            <w:pPr>
              <w:rPr>
                <w:b/>
              </w:rPr>
            </w:pPr>
            <w:r w:rsidRPr="008958CA">
              <w:rPr>
                <w:b/>
                <w:color w:val="CC0066"/>
              </w:rPr>
              <w:t>CIM:</w:t>
            </w:r>
            <w:r w:rsidR="000F2E26">
              <w:rPr>
                <w:b/>
                <w:color w:val="CC0066"/>
              </w:rPr>
              <w:t xml:space="preserve"> </w:t>
            </w:r>
            <w:r w:rsidR="000F2E26" w:rsidRPr="00B533C2">
              <w:t xml:space="preserve">S1.9 </w:t>
            </w:r>
            <w:r w:rsidR="000F2E26" w:rsidRPr="00B533C2">
              <w:rPr>
                <w:b/>
                <w:color w:val="FF0000"/>
              </w:rPr>
              <w:t>R</w:t>
            </w:r>
            <w:r w:rsidR="000F2E26" w:rsidRPr="00B533C2">
              <w:t xml:space="preserve"> U</w:t>
            </w:r>
            <w:r w:rsidR="000F2E26" w:rsidRPr="000F2E26">
              <w:rPr>
                <w:bCs/>
                <w:sz w:val="16"/>
                <w:szCs w:val="16"/>
              </w:rPr>
              <w:t>ses strategies, such as those found in SCAMPER (</w:t>
            </w:r>
            <w:proofErr w:type="spellStart"/>
            <w:r w:rsidR="000F2E26" w:rsidRPr="000F2E26">
              <w:rPr>
                <w:bCs/>
                <w:sz w:val="16"/>
                <w:szCs w:val="16"/>
              </w:rPr>
              <w:t>Eberle</w:t>
            </w:r>
            <w:proofErr w:type="spellEnd"/>
            <w:r w:rsidR="000F2E26" w:rsidRPr="000F2E26">
              <w:rPr>
                <w:bCs/>
                <w:sz w:val="16"/>
                <w:szCs w:val="16"/>
              </w:rPr>
              <w:t xml:space="preserve">, 1996), </w:t>
            </w:r>
            <w:proofErr w:type="spellStart"/>
            <w:r w:rsidR="000F2E26" w:rsidRPr="000F2E26">
              <w:rPr>
                <w:bCs/>
                <w:sz w:val="16"/>
                <w:szCs w:val="16"/>
              </w:rPr>
              <w:t>McKim</w:t>
            </w:r>
            <w:proofErr w:type="spellEnd"/>
            <w:r w:rsidR="000F2E26" w:rsidRPr="000F2E26">
              <w:rPr>
                <w:bCs/>
                <w:sz w:val="16"/>
                <w:szCs w:val="16"/>
              </w:rPr>
              <w:t xml:space="preserve"> (1980), </w:t>
            </w:r>
            <w:proofErr w:type="spellStart"/>
            <w:r w:rsidR="000F2E26" w:rsidRPr="000F2E26">
              <w:rPr>
                <w:bCs/>
                <w:sz w:val="16"/>
                <w:szCs w:val="16"/>
              </w:rPr>
              <w:t>Roukes</w:t>
            </w:r>
            <w:proofErr w:type="spellEnd"/>
            <w:r w:rsidR="000F2E26" w:rsidRPr="000F2E26">
              <w:rPr>
                <w:bCs/>
                <w:sz w:val="16"/>
                <w:szCs w:val="16"/>
              </w:rPr>
              <w:t xml:space="preserve"> (1984), to alter/generate visual images and how they are perceived.</w:t>
            </w:r>
          </w:p>
        </w:tc>
        <w:tc>
          <w:tcPr>
            <w:tcW w:w="580" w:type="pct"/>
          </w:tcPr>
          <w:p w:rsidR="009C22A3" w:rsidRPr="00060FE6" w:rsidRDefault="00C17F83" w:rsidP="00761519">
            <w:r>
              <w:t>Creative Thinking Strategies: SCAMPER</w:t>
            </w:r>
          </w:p>
        </w:tc>
        <w:tc>
          <w:tcPr>
            <w:tcW w:w="2773" w:type="pct"/>
          </w:tcPr>
          <w:p w:rsidR="009C22A3" w:rsidRDefault="009C22A3" w:rsidP="00AD3DF4">
            <w:r w:rsidRPr="00373094">
              <w:rPr>
                <w:b/>
                <w:color w:val="C00000"/>
              </w:rPr>
              <w:t>Concepts</w:t>
            </w:r>
            <w:r>
              <w:rPr>
                <w:b/>
                <w:color w:val="C00000"/>
              </w:rPr>
              <w:t>/Skills</w:t>
            </w:r>
            <w:r>
              <w:t xml:space="preserve">:  </w:t>
            </w:r>
            <w:r w:rsidR="003C466B">
              <w:t>SCAMPER</w:t>
            </w:r>
          </w:p>
          <w:p w:rsidR="009C22A3" w:rsidRDefault="009C22A3" w:rsidP="00761519">
            <w:r w:rsidRPr="00E63A51">
              <w:rPr>
                <w:b/>
                <w:color w:val="FF3300"/>
              </w:rPr>
              <w:t>Activities</w:t>
            </w:r>
            <w:r>
              <w:t>: VTS Images 19 &amp; 20; Visual-Verbal Sketchbook</w:t>
            </w:r>
          </w:p>
          <w:p w:rsidR="009C22A3" w:rsidRPr="00E63A51" w:rsidRDefault="009C22A3" w:rsidP="00761519">
            <w:pPr>
              <w:rPr>
                <w:b/>
                <w:color w:val="003300"/>
              </w:rPr>
            </w:pPr>
            <w:r w:rsidRPr="00E63A51">
              <w:rPr>
                <w:b/>
                <w:color w:val="003300"/>
              </w:rPr>
              <w:t xml:space="preserve">Suggested Lesson: </w:t>
            </w:r>
          </w:p>
          <w:p w:rsidR="009C22A3" w:rsidRPr="00E63A51" w:rsidRDefault="009C22A3" w:rsidP="00761519">
            <w:pPr>
              <w:rPr>
                <w:b/>
                <w:color w:val="000066"/>
              </w:rPr>
            </w:pPr>
            <w:r w:rsidRPr="00E63A51">
              <w:rPr>
                <w:b/>
                <w:color w:val="000066"/>
              </w:rPr>
              <w:t xml:space="preserve">Artist(s)/Artwork(s): </w:t>
            </w:r>
          </w:p>
          <w:p w:rsidR="009C22A3" w:rsidRPr="007137A7" w:rsidRDefault="009C22A3" w:rsidP="007C350A">
            <w:pPr>
              <w:rPr>
                <w:sz w:val="20"/>
                <w:szCs w:val="20"/>
              </w:rPr>
            </w:pPr>
            <w:r w:rsidRPr="00E63A51">
              <w:rPr>
                <w:b/>
                <w:color w:val="660066"/>
              </w:rPr>
              <w:t>Resources</w:t>
            </w:r>
            <w:r>
              <w:t xml:space="preserve">: </w:t>
            </w:r>
            <w:r w:rsidRPr="007137A7">
              <w:rPr>
                <w:sz w:val="20"/>
                <w:szCs w:val="20"/>
              </w:rPr>
              <w:t>5</w:t>
            </w:r>
            <w:r w:rsidRPr="007137A7">
              <w:rPr>
                <w:sz w:val="20"/>
                <w:szCs w:val="20"/>
                <w:vertAlign w:val="superscript"/>
              </w:rPr>
              <w:t>th</w:t>
            </w:r>
            <w:r w:rsidRPr="007137A7">
              <w:rPr>
                <w:sz w:val="20"/>
                <w:szCs w:val="20"/>
              </w:rPr>
              <w:t xml:space="preserve"> Grade VTS PPT: VTS Image 19.) 3.</w:t>
            </w:r>
            <w:r w:rsidRPr="007137A7">
              <w:rPr>
                <w:sz w:val="20"/>
                <w:szCs w:val="20"/>
              </w:rPr>
              <w:tab/>
              <w:t xml:space="preserve">Image 5.7.1 Rembrandt van Rijn. Jacob Blessing the Sons of Joseph. Oil on canvas, 68 x 82 in. Staatliche </w:t>
            </w:r>
            <w:proofErr w:type="spellStart"/>
            <w:r w:rsidRPr="007137A7">
              <w:rPr>
                <w:sz w:val="20"/>
                <w:szCs w:val="20"/>
              </w:rPr>
              <w:t>Museen</w:t>
            </w:r>
            <w:proofErr w:type="spellEnd"/>
            <w:r w:rsidRPr="007137A7">
              <w:rPr>
                <w:sz w:val="20"/>
                <w:szCs w:val="20"/>
              </w:rPr>
              <w:t xml:space="preserve"> Kassel, Kassel, Germany. VTS Image 20.) Image 5.7.2 Rembrandt van Rijn. The Sampling-Officials of the Amsterdam Draper’s Guild (‘De </w:t>
            </w:r>
            <w:proofErr w:type="spellStart"/>
            <w:r w:rsidRPr="007137A7">
              <w:rPr>
                <w:sz w:val="20"/>
                <w:szCs w:val="20"/>
              </w:rPr>
              <w:t>Staalmeesters</w:t>
            </w:r>
            <w:proofErr w:type="spellEnd"/>
            <w:r w:rsidRPr="007137A7">
              <w:rPr>
                <w:sz w:val="20"/>
                <w:szCs w:val="20"/>
              </w:rPr>
              <w:t xml:space="preserve">’). 1662. Oil on canvas, 75 1/2 x 110 in. Rijksmuseum, Amsterdam, The Netherlands. </w:t>
            </w:r>
          </w:p>
          <w:p w:rsidR="00967E43" w:rsidRPr="007137A7" w:rsidRDefault="00967E43" w:rsidP="007C350A">
            <w:pPr>
              <w:rPr>
                <w:sz w:val="20"/>
                <w:szCs w:val="20"/>
              </w:rPr>
            </w:pPr>
            <w:r w:rsidRPr="007137A7">
              <w:rPr>
                <w:sz w:val="20"/>
                <w:szCs w:val="20"/>
              </w:rPr>
              <w:t xml:space="preserve">Download SCAMPER documents at </w:t>
            </w:r>
            <w:hyperlink r:id="rId28" w:history="1">
              <w:r w:rsidRPr="007137A7">
                <w:rPr>
                  <w:rStyle w:val="Hyperlink"/>
                  <w:sz w:val="20"/>
                  <w:szCs w:val="20"/>
                </w:rPr>
                <w:t>http://igniteart.weebly.com/creativity.html</w:t>
              </w:r>
            </w:hyperlink>
          </w:p>
          <w:p w:rsidR="009C22A3" w:rsidRDefault="009C22A3" w:rsidP="00761519">
            <w:r w:rsidRPr="008D44D6">
              <w:rPr>
                <w:b/>
                <w:color w:val="CC0066"/>
              </w:rPr>
              <w:t>Ongoing</w:t>
            </w:r>
            <w:r>
              <w:t xml:space="preserve">: </w:t>
            </w:r>
            <w:r w:rsidR="00827C19">
              <w:t>Self-reflection, Mood/Feeling, Analogy</w:t>
            </w:r>
          </w:p>
          <w:p w:rsidR="00ED29A6" w:rsidRDefault="00ED29A6" w:rsidP="00761519">
            <w:pPr>
              <w:rPr>
                <w:b/>
                <w:color w:val="CC3300"/>
              </w:rPr>
            </w:pPr>
            <w:r w:rsidRPr="00ED29A6">
              <w:rPr>
                <w:b/>
                <w:color w:val="CC3300"/>
              </w:rPr>
              <w:t>Questioning Strategies:</w:t>
            </w:r>
          </w:p>
          <w:p w:rsidR="007137A7" w:rsidRDefault="007137A7" w:rsidP="007137A7">
            <w:pPr>
              <w:tabs>
                <w:tab w:val="num" w:pos="720"/>
              </w:tabs>
              <w:rPr>
                <w:sz w:val="20"/>
                <w:szCs w:val="20"/>
              </w:rPr>
            </w:pPr>
            <w:r w:rsidRPr="00C70E07">
              <w:rPr>
                <w:b/>
                <w:bCs/>
                <w:sz w:val="20"/>
                <w:szCs w:val="20"/>
              </w:rPr>
              <w:t>Five Core Questions for Creativity Development</w:t>
            </w:r>
            <w:r w:rsidRPr="00C70E07">
              <w:rPr>
                <w:sz w:val="20"/>
                <w:szCs w:val="20"/>
              </w:rPr>
              <w:t xml:space="preserve"> </w:t>
            </w:r>
            <w:r>
              <w:rPr>
                <w:sz w:val="20"/>
                <w:szCs w:val="20"/>
              </w:rPr>
              <w:t>(See above, Week 2)</w:t>
            </w:r>
          </w:p>
          <w:p w:rsidR="007137A7" w:rsidRDefault="007137A7" w:rsidP="007137A7">
            <w:r>
              <w:rPr>
                <w:sz w:val="20"/>
                <w:szCs w:val="20"/>
              </w:rPr>
              <w:t>ADDITIONAL QUESTIONS: See Questions for Weeks 28 and 29</w:t>
            </w:r>
          </w:p>
        </w:tc>
      </w:tr>
      <w:tr w:rsidR="009C22A3" w:rsidRPr="00060FE6" w:rsidTr="00CC1B83">
        <w:trPr>
          <w:trHeight w:val="1880"/>
        </w:trPr>
        <w:tc>
          <w:tcPr>
            <w:tcW w:w="351" w:type="pct"/>
            <w:vAlign w:val="center"/>
          </w:tcPr>
          <w:p w:rsidR="009C22A3" w:rsidRDefault="009C22A3" w:rsidP="00761519">
            <w:pPr>
              <w:rPr>
                <w:b/>
              </w:rPr>
            </w:pPr>
            <w:r>
              <w:rPr>
                <w:b/>
              </w:rPr>
              <w:lastRenderedPageBreak/>
              <w:t>Week 32</w:t>
            </w:r>
          </w:p>
        </w:tc>
        <w:tc>
          <w:tcPr>
            <w:tcW w:w="477" w:type="pct"/>
            <w:vAlign w:val="center"/>
          </w:tcPr>
          <w:p w:rsidR="00B47992" w:rsidRPr="008A0F89" w:rsidRDefault="00B47992" w:rsidP="00B47992">
            <w:pPr>
              <w:jc w:val="center"/>
              <w:rPr>
                <w:rFonts w:ascii="Arial Narrow" w:hAnsi="Arial Narrow" w:cs="Times New Roman"/>
                <w:sz w:val="20"/>
                <w:szCs w:val="20"/>
              </w:rPr>
            </w:pPr>
            <w:r>
              <w:rPr>
                <w:rFonts w:ascii="Arial Narrow" w:hAnsi="Arial Narrow" w:cs="Times New Roman"/>
                <w:sz w:val="20"/>
                <w:szCs w:val="20"/>
              </w:rPr>
              <w:t xml:space="preserve">All </w:t>
            </w:r>
            <w:r w:rsidRPr="008A0F89">
              <w:rPr>
                <w:rFonts w:ascii="Arial Narrow" w:hAnsi="Arial Narrow" w:cs="Times New Roman"/>
                <w:sz w:val="20"/>
                <w:szCs w:val="20"/>
              </w:rPr>
              <w:t>PT</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DOK Level 2</w:t>
            </w:r>
          </w:p>
          <w:p w:rsidR="00B47992" w:rsidRDefault="00B47992" w:rsidP="00B47992">
            <w:pPr>
              <w:jc w:val="center"/>
              <w:rPr>
                <w:rFonts w:ascii="Arial Narrow" w:hAnsi="Arial Narrow" w:cs="Times New Roman"/>
                <w:sz w:val="20"/>
                <w:szCs w:val="20"/>
              </w:rPr>
            </w:pPr>
            <w:r>
              <w:rPr>
                <w:rFonts w:ascii="Arial Narrow" w:hAnsi="Arial Narrow" w:cs="Times New Roman"/>
                <w:sz w:val="20"/>
                <w:szCs w:val="20"/>
              </w:rPr>
              <w:t>Distinguish</w:t>
            </w:r>
          </w:p>
          <w:p w:rsidR="009C22A3" w:rsidRPr="00060FE6" w:rsidRDefault="00B47992" w:rsidP="00B47992">
            <w:pPr>
              <w:jc w:val="center"/>
              <w:rPr>
                <w:b/>
              </w:rPr>
            </w:pPr>
            <w:r>
              <w:rPr>
                <w:rFonts w:ascii="Arial Narrow" w:hAnsi="Arial Narrow" w:cs="Times New Roman"/>
                <w:sz w:val="20"/>
                <w:szCs w:val="20"/>
              </w:rPr>
              <w:t>Recognition</w:t>
            </w:r>
          </w:p>
        </w:tc>
        <w:tc>
          <w:tcPr>
            <w:tcW w:w="819" w:type="pct"/>
            <w:vAlign w:val="center"/>
          </w:tcPr>
          <w:p w:rsidR="009C22A3" w:rsidRDefault="009C22A3" w:rsidP="009C44C6">
            <w:pPr>
              <w:rPr>
                <w:b/>
              </w:rPr>
            </w:pPr>
            <w:r w:rsidRPr="0041759A">
              <w:rPr>
                <w:b/>
                <w:color w:val="FF0000"/>
              </w:rPr>
              <w:t>Art GPS:</w:t>
            </w:r>
            <w:r w:rsidR="000D3569">
              <w:rPr>
                <w:b/>
              </w:rPr>
              <w:t xml:space="preserve"> </w:t>
            </w:r>
            <w:r w:rsidR="000D3569" w:rsidRPr="000D3569">
              <w:rPr>
                <w:bCs/>
                <w:sz w:val="16"/>
                <w:szCs w:val="16"/>
              </w:rPr>
              <w:t>Multiple Standards Aligned with SLO Post Assessment (See all standards above)</w:t>
            </w:r>
          </w:p>
          <w:p w:rsidR="009C22A3" w:rsidRDefault="009C22A3" w:rsidP="009C44C6">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W.2</w:t>
            </w:r>
          </w:p>
          <w:p w:rsidR="00971D4F" w:rsidRPr="00971D4F" w:rsidRDefault="00971D4F" w:rsidP="00971D4F">
            <w:pPr>
              <w:rPr>
                <w:sz w:val="16"/>
                <w:szCs w:val="16"/>
              </w:rPr>
            </w:pPr>
            <w:r w:rsidRPr="00971D4F">
              <w:rPr>
                <w:sz w:val="16"/>
                <w:szCs w:val="16"/>
              </w:rPr>
              <w:t>AWL</w:t>
            </w:r>
            <w:r>
              <w:rPr>
                <w:sz w:val="16"/>
                <w:szCs w:val="16"/>
              </w:rPr>
              <w:t>: Multiple</w:t>
            </w:r>
          </w:p>
          <w:p w:rsidR="009C22A3" w:rsidRDefault="009C22A3" w:rsidP="009C44C6">
            <w:pPr>
              <w:rPr>
                <w:b/>
              </w:rPr>
            </w:pPr>
            <w:r w:rsidRPr="008958CA">
              <w:rPr>
                <w:b/>
                <w:color w:val="CC0066"/>
              </w:rPr>
              <w:t>CIM:</w:t>
            </w:r>
            <w:r w:rsidR="00EB2EB6">
              <w:rPr>
                <w:b/>
                <w:color w:val="CC0066"/>
              </w:rPr>
              <w:t xml:space="preserve"> </w:t>
            </w:r>
            <w:r w:rsidR="00EB2EB6" w:rsidRPr="00EB2EB6">
              <w:t>Multiple</w:t>
            </w:r>
          </w:p>
        </w:tc>
        <w:tc>
          <w:tcPr>
            <w:tcW w:w="580" w:type="pct"/>
          </w:tcPr>
          <w:p w:rsidR="009C22A3" w:rsidRPr="00060FE6" w:rsidRDefault="00B47992" w:rsidP="00761519">
            <w:r>
              <w:t>Review</w:t>
            </w:r>
          </w:p>
        </w:tc>
        <w:tc>
          <w:tcPr>
            <w:tcW w:w="2773" w:type="pct"/>
          </w:tcPr>
          <w:p w:rsidR="009C22A3" w:rsidRDefault="009C22A3" w:rsidP="00E37722">
            <w:r>
              <w:t xml:space="preserve">Review and Remediate </w:t>
            </w:r>
          </w:p>
        </w:tc>
      </w:tr>
      <w:tr w:rsidR="009C22A3" w:rsidRPr="00060FE6" w:rsidTr="00CC1B83">
        <w:trPr>
          <w:trHeight w:val="1880"/>
        </w:trPr>
        <w:tc>
          <w:tcPr>
            <w:tcW w:w="351" w:type="pct"/>
            <w:vAlign w:val="center"/>
          </w:tcPr>
          <w:p w:rsidR="009C22A3" w:rsidRDefault="009C22A3" w:rsidP="00761519">
            <w:pPr>
              <w:rPr>
                <w:b/>
              </w:rPr>
            </w:pPr>
            <w:r>
              <w:rPr>
                <w:b/>
              </w:rPr>
              <w:t>Week 33</w:t>
            </w:r>
          </w:p>
        </w:tc>
        <w:tc>
          <w:tcPr>
            <w:tcW w:w="477" w:type="pct"/>
            <w:vAlign w:val="center"/>
          </w:tcPr>
          <w:p w:rsidR="002B43FC" w:rsidRPr="008A0F89" w:rsidRDefault="002B43FC" w:rsidP="002B43FC">
            <w:pPr>
              <w:jc w:val="center"/>
              <w:rPr>
                <w:rFonts w:ascii="Arial Narrow" w:hAnsi="Arial Narrow" w:cs="Times New Roman"/>
                <w:sz w:val="20"/>
                <w:szCs w:val="20"/>
              </w:rPr>
            </w:pPr>
            <w:r>
              <w:rPr>
                <w:rFonts w:ascii="Arial Narrow" w:hAnsi="Arial Narrow" w:cs="Times New Roman"/>
                <w:sz w:val="20"/>
                <w:szCs w:val="20"/>
              </w:rPr>
              <w:t xml:space="preserve">All </w:t>
            </w:r>
            <w:r w:rsidRPr="008A0F89">
              <w:rPr>
                <w:rFonts w:ascii="Arial Narrow" w:hAnsi="Arial Narrow" w:cs="Times New Roman"/>
                <w:sz w:val="20"/>
                <w:szCs w:val="20"/>
              </w:rPr>
              <w:t>PT</w:t>
            </w:r>
          </w:p>
          <w:p w:rsidR="002B43FC" w:rsidRDefault="002B43FC" w:rsidP="002B43FC">
            <w:pPr>
              <w:jc w:val="center"/>
              <w:rPr>
                <w:rFonts w:ascii="Arial Narrow" w:hAnsi="Arial Narrow" w:cs="Times New Roman"/>
                <w:sz w:val="20"/>
                <w:szCs w:val="20"/>
              </w:rPr>
            </w:pPr>
            <w:r>
              <w:rPr>
                <w:rFonts w:ascii="Arial Narrow" w:hAnsi="Arial Narrow" w:cs="Times New Roman"/>
                <w:sz w:val="20"/>
                <w:szCs w:val="20"/>
              </w:rPr>
              <w:t>DOK Level 4</w:t>
            </w:r>
          </w:p>
          <w:p w:rsidR="009C22A3" w:rsidRPr="00060FE6" w:rsidRDefault="002B43FC" w:rsidP="002B43FC">
            <w:pPr>
              <w:jc w:val="center"/>
              <w:rPr>
                <w:b/>
              </w:rPr>
            </w:pPr>
            <w:r>
              <w:rPr>
                <w:rFonts w:ascii="Arial Narrow" w:hAnsi="Arial Narrow" w:cs="Times New Roman"/>
                <w:sz w:val="20"/>
                <w:szCs w:val="20"/>
              </w:rPr>
              <w:t>Create, Combine, Modify</w:t>
            </w:r>
          </w:p>
        </w:tc>
        <w:tc>
          <w:tcPr>
            <w:tcW w:w="819" w:type="pct"/>
            <w:vAlign w:val="center"/>
          </w:tcPr>
          <w:p w:rsidR="009C22A3" w:rsidRPr="0041759A" w:rsidRDefault="009C22A3" w:rsidP="00174311">
            <w:pPr>
              <w:rPr>
                <w:b/>
                <w:color w:val="FF0000"/>
              </w:rPr>
            </w:pPr>
            <w:r w:rsidRPr="0041759A">
              <w:rPr>
                <w:b/>
                <w:color w:val="FF0000"/>
              </w:rPr>
              <w:t>Art GPS:</w:t>
            </w:r>
            <w:r w:rsidR="00EB2EB6">
              <w:rPr>
                <w:b/>
                <w:color w:val="FF0000"/>
              </w:rPr>
              <w:t xml:space="preserve"> </w:t>
            </w:r>
            <w:r w:rsidR="00EB2EB6" w:rsidRPr="00EB2EB6">
              <w:t>Multiple</w:t>
            </w:r>
          </w:p>
          <w:p w:rsidR="009C22A3" w:rsidRDefault="009C22A3" w:rsidP="00174311">
            <w:pPr>
              <w:rPr>
                <w:bCs/>
                <w:sz w:val="23"/>
                <w:szCs w:val="23"/>
              </w:rPr>
            </w:pPr>
            <w:r>
              <w:rPr>
                <w:b/>
              </w:rPr>
              <w:t xml:space="preserve">CCGPS: </w:t>
            </w:r>
            <w:r w:rsidRPr="008262D6">
              <w:rPr>
                <w:bCs/>
                <w:sz w:val="23"/>
                <w:szCs w:val="23"/>
              </w:rPr>
              <w:t>CCRAS –</w:t>
            </w:r>
            <w:r>
              <w:rPr>
                <w:bCs/>
                <w:sz w:val="23"/>
                <w:szCs w:val="23"/>
              </w:rPr>
              <w:t xml:space="preserve"> W.7</w:t>
            </w:r>
          </w:p>
          <w:p w:rsidR="00971D4F" w:rsidRPr="00971D4F" w:rsidRDefault="00971D4F" w:rsidP="00174311">
            <w:pPr>
              <w:rPr>
                <w:sz w:val="16"/>
                <w:szCs w:val="16"/>
              </w:rPr>
            </w:pPr>
            <w:r w:rsidRPr="00971D4F">
              <w:rPr>
                <w:sz w:val="16"/>
                <w:szCs w:val="16"/>
              </w:rPr>
              <w:t>AWL</w:t>
            </w:r>
            <w:r>
              <w:rPr>
                <w:sz w:val="16"/>
                <w:szCs w:val="16"/>
              </w:rPr>
              <w:t>: Multiple</w:t>
            </w:r>
          </w:p>
          <w:p w:rsidR="009C22A3" w:rsidRDefault="009C22A3" w:rsidP="00174311">
            <w:pPr>
              <w:rPr>
                <w:b/>
              </w:rPr>
            </w:pPr>
            <w:r w:rsidRPr="008958CA">
              <w:rPr>
                <w:b/>
                <w:color w:val="CC0066"/>
              </w:rPr>
              <w:t>CIM:</w:t>
            </w:r>
            <w:r w:rsidR="00EB2EB6">
              <w:rPr>
                <w:b/>
                <w:color w:val="CC0066"/>
              </w:rPr>
              <w:t xml:space="preserve"> </w:t>
            </w:r>
            <w:r w:rsidR="00EB2EB6" w:rsidRPr="00EB2EB6">
              <w:t>Multiple</w:t>
            </w:r>
          </w:p>
        </w:tc>
        <w:tc>
          <w:tcPr>
            <w:tcW w:w="580" w:type="pct"/>
          </w:tcPr>
          <w:p w:rsidR="009C22A3" w:rsidRPr="00060FE6" w:rsidRDefault="009C22A3" w:rsidP="00BE3361"/>
        </w:tc>
        <w:tc>
          <w:tcPr>
            <w:tcW w:w="2773" w:type="pct"/>
          </w:tcPr>
          <w:p w:rsidR="009C22A3" w:rsidRPr="00E63A51" w:rsidRDefault="009C22A3" w:rsidP="00E37722">
            <w:pPr>
              <w:rPr>
                <w:b/>
              </w:rPr>
            </w:pPr>
            <w:r w:rsidRPr="00E63A51">
              <w:rPr>
                <w:b/>
                <w:color w:val="FF0000"/>
              </w:rPr>
              <w:t>Performance Task Post-Assessment Part 1</w:t>
            </w:r>
          </w:p>
        </w:tc>
      </w:tr>
      <w:tr w:rsidR="009C22A3" w:rsidRPr="00060FE6" w:rsidTr="00CC1B83">
        <w:trPr>
          <w:trHeight w:val="1880"/>
        </w:trPr>
        <w:tc>
          <w:tcPr>
            <w:tcW w:w="351" w:type="pct"/>
            <w:vAlign w:val="center"/>
          </w:tcPr>
          <w:p w:rsidR="009C22A3" w:rsidRDefault="009C22A3" w:rsidP="00761519">
            <w:pPr>
              <w:rPr>
                <w:b/>
              </w:rPr>
            </w:pPr>
            <w:r>
              <w:rPr>
                <w:b/>
              </w:rPr>
              <w:t>Week 34</w:t>
            </w:r>
          </w:p>
        </w:tc>
        <w:tc>
          <w:tcPr>
            <w:tcW w:w="477" w:type="pct"/>
            <w:vAlign w:val="center"/>
          </w:tcPr>
          <w:p w:rsidR="002B43FC" w:rsidRPr="008A0F89" w:rsidRDefault="002B43FC" w:rsidP="002B43FC">
            <w:pPr>
              <w:jc w:val="center"/>
              <w:rPr>
                <w:rFonts w:ascii="Arial Narrow" w:hAnsi="Arial Narrow" w:cs="Times New Roman"/>
                <w:sz w:val="20"/>
                <w:szCs w:val="20"/>
              </w:rPr>
            </w:pPr>
            <w:r>
              <w:rPr>
                <w:rFonts w:ascii="Arial Narrow" w:hAnsi="Arial Narrow" w:cs="Times New Roman"/>
                <w:sz w:val="20"/>
                <w:szCs w:val="20"/>
              </w:rPr>
              <w:t xml:space="preserve">All </w:t>
            </w:r>
            <w:r w:rsidRPr="008A0F89">
              <w:rPr>
                <w:rFonts w:ascii="Arial Narrow" w:hAnsi="Arial Narrow" w:cs="Times New Roman"/>
                <w:sz w:val="20"/>
                <w:szCs w:val="20"/>
              </w:rPr>
              <w:t>PT</w:t>
            </w:r>
          </w:p>
          <w:p w:rsidR="002B43FC" w:rsidRDefault="002B43FC" w:rsidP="002B43FC">
            <w:pPr>
              <w:jc w:val="center"/>
              <w:rPr>
                <w:rFonts w:ascii="Arial Narrow" w:hAnsi="Arial Narrow" w:cs="Times New Roman"/>
                <w:sz w:val="20"/>
                <w:szCs w:val="20"/>
              </w:rPr>
            </w:pPr>
            <w:r>
              <w:rPr>
                <w:rFonts w:ascii="Arial Narrow" w:hAnsi="Arial Narrow" w:cs="Times New Roman"/>
                <w:sz w:val="20"/>
                <w:szCs w:val="20"/>
              </w:rPr>
              <w:t>DOK Level 4</w:t>
            </w:r>
          </w:p>
          <w:p w:rsidR="009C22A3" w:rsidRPr="00060FE6" w:rsidRDefault="002B43FC" w:rsidP="002B43FC">
            <w:pPr>
              <w:jc w:val="center"/>
              <w:rPr>
                <w:b/>
              </w:rPr>
            </w:pPr>
            <w:r>
              <w:rPr>
                <w:rFonts w:ascii="Arial Narrow" w:hAnsi="Arial Narrow" w:cs="Times New Roman"/>
                <w:sz w:val="20"/>
                <w:szCs w:val="20"/>
              </w:rPr>
              <w:t>Create, Combine, Modify</w:t>
            </w:r>
          </w:p>
        </w:tc>
        <w:tc>
          <w:tcPr>
            <w:tcW w:w="819" w:type="pct"/>
            <w:vAlign w:val="center"/>
          </w:tcPr>
          <w:p w:rsidR="009C22A3" w:rsidRPr="0041759A" w:rsidRDefault="009C22A3" w:rsidP="00174311">
            <w:pPr>
              <w:rPr>
                <w:b/>
                <w:color w:val="FF0000"/>
              </w:rPr>
            </w:pPr>
            <w:r w:rsidRPr="0041759A">
              <w:rPr>
                <w:b/>
                <w:color w:val="FF0000"/>
              </w:rPr>
              <w:t>Art GPS:</w:t>
            </w:r>
            <w:r w:rsidR="00EB2EB6">
              <w:rPr>
                <w:b/>
                <w:color w:val="FF0000"/>
              </w:rPr>
              <w:t xml:space="preserve"> </w:t>
            </w:r>
            <w:r w:rsidR="00EB2EB6" w:rsidRPr="00EB2EB6">
              <w:t>Multiple</w:t>
            </w:r>
          </w:p>
          <w:p w:rsidR="009C22A3" w:rsidRDefault="009C22A3" w:rsidP="00174311">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W.7</w:t>
            </w:r>
          </w:p>
          <w:p w:rsidR="00971D4F" w:rsidRPr="00971D4F" w:rsidRDefault="00971D4F" w:rsidP="00174311">
            <w:pPr>
              <w:rPr>
                <w:sz w:val="16"/>
                <w:szCs w:val="16"/>
              </w:rPr>
            </w:pPr>
            <w:r w:rsidRPr="00971D4F">
              <w:rPr>
                <w:sz w:val="16"/>
                <w:szCs w:val="16"/>
              </w:rPr>
              <w:t>AWL</w:t>
            </w:r>
            <w:r>
              <w:rPr>
                <w:sz w:val="16"/>
                <w:szCs w:val="16"/>
              </w:rPr>
              <w:t>: Multiple</w:t>
            </w:r>
          </w:p>
          <w:p w:rsidR="009C22A3" w:rsidRDefault="009C22A3" w:rsidP="00174311">
            <w:pPr>
              <w:rPr>
                <w:b/>
              </w:rPr>
            </w:pPr>
            <w:r w:rsidRPr="008958CA">
              <w:rPr>
                <w:b/>
                <w:color w:val="CC0066"/>
              </w:rPr>
              <w:t>CIM:</w:t>
            </w:r>
            <w:r w:rsidR="00EB2EB6">
              <w:rPr>
                <w:b/>
                <w:color w:val="CC0066"/>
              </w:rPr>
              <w:t xml:space="preserve"> </w:t>
            </w:r>
            <w:r w:rsidR="00EB2EB6" w:rsidRPr="00EB2EB6">
              <w:t>Multiple</w:t>
            </w:r>
          </w:p>
        </w:tc>
        <w:tc>
          <w:tcPr>
            <w:tcW w:w="580" w:type="pct"/>
          </w:tcPr>
          <w:p w:rsidR="009C22A3" w:rsidRPr="00060FE6" w:rsidRDefault="009C22A3" w:rsidP="00BE3361"/>
        </w:tc>
        <w:tc>
          <w:tcPr>
            <w:tcW w:w="2773" w:type="pct"/>
          </w:tcPr>
          <w:p w:rsidR="009C22A3" w:rsidRPr="00E63A51" w:rsidRDefault="009C22A3" w:rsidP="00E37722">
            <w:pPr>
              <w:rPr>
                <w:b/>
              </w:rPr>
            </w:pPr>
            <w:r w:rsidRPr="00E63A51">
              <w:rPr>
                <w:b/>
                <w:color w:val="FF0000"/>
              </w:rPr>
              <w:t>Performance Task Post-Assessment Part 2</w:t>
            </w:r>
          </w:p>
        </w:tc>
      </w:tr>
      <w:tr w:rsidR="009C22A3" w:rsidRPr="00060FE6" w:rsidTr="00CC1B83">
        <w:trPr>
          <w:trHeight w:val="1880"/>
        </w:trPr>
        <w:tc>
          <w:tcPr>
            <w:tcW w:w="351" w:type="pct"/>
            <w:vAlign w:val="center"/>
          </w:tcPr>
          <w:p w:rsidR="009C22A3" w:rsidRDefault="009C22A3" w:rsidP="00761519">
            <w:pPr>
              <w:rPr>
                <w:b/>
              </w:rPr>
            </w:pPr>
            <w:r>
              <w:rPr>
                <w:b/>
              </w:rPr>
              <w:t>Week 35</w:t>
            </w:r>
          </w:p>
        </w:tc>
        <w:tc>
          <w:tcPr>
            <w:tcW w:w="477" w:type="pct"/>
            <w:vAlign w:val="center"/>
          </w:tcPr>
          <w:p w:rsidR="002B43FC" w:rsidRPr="008A0F89" w:rsidRDefault="002B43FC" w:rsidP="002B43FC">
            <w:pPr>
              <w:jc w:val="center"/>
              <w:rPr>
                <w:rFonts w:ascii="Arial Narrow" w:hAnsi="Arial Narrow" w:cs="Times New Roman"/>
                <w:sz w:val="20"/>
                <w:szCs w:val="20"/>
              </w:rPr>
            </w:pPr>
            <w:r>
              <w:rPr>
                <w:rFonts w:ascii="Arial Narrow" w:hAnsi="Arial Narrow" w:cs="Times New Roman"/>
                <w:sz w:val="20"/>
                <w:szCs w:val="20"/>
              </w:rPr>
              <w:t xml:space="preserve">All </w:t>
            </w:r>
            <w:r w:rsidRPr="008A0F89">
              <w:rPr>
                <w:rFonts w:ascii="Arial Narrow" w:hAnsi="Arial Narrow" w:cs="Times New Roman"/>
                <w:sz w:val="20"/>
                <w:szCs w:val="20"/>
              </w:rPr>
              <w:t>PT</w:t>
            </w:r>
          </w:p>
          <w:p w:rsidR="002B43FC" w:rsidRDefault="002B43FC" w:rsidP="002B43FC">
            <w:pPr>
              <w:jc w:val="center"/>
              <w:rPr>
                <w:rFonts w:ascii="Arial Narrow" w:hAnsi="Arial Narrow" w:cs="Times New Roman"/>
                <w:sz w:val="20"/>
                <w:szCs w:val="20"/>
              </w:rPr>
            </w:pPr>
            <w:r>
              <w:rPr>
                <w:rFonts w:ascii="Arial Narrow" w:hAnsi="Arial Narrow" w:cs="Times New Roman"/>
                <w:sz w:val="20"/>
                <w:szCs w:val="20"/>
              </w:rPr>
              <w:t>DOK Level 4</w:t>
            </w:r>
          </w:p>
          <w:p w:rsidR="009C22A3" w:rsidRPr="00060FE6" w:rsidRDefault="002B43FC" w:rsidP="002B43FC">
            <w:pPr>
              <w:jc w:val="center"/>
              <w:rPr>
                <w:b/>
              </w:rPr>
            </w:pPr>
            <w:r>
              <w:rPr>
                <w:rFonts w:ascii="Arial Narrow" w:hAnsi="Arial Narrow" w:cs="Times New Roman"/>
                <w:sz w:val="20"/>
                <w:szCs w:val="20"/>
              </w:rPr>
              <w:t>Create, Combine, Modify</w:t>
            </w:r>
          </w:p>
        </w:tc>
        <w:tc>
          <w:tcPr>
            <w:tcW w:w="819" w:type="pct"/>
            <w:vAlign w:val="center"/>
          </w:tcPr>
          <w:p w:rsidR="009C22A3" w:rsidRPr="0041759A" w:rsidRDefault="009C22A3" w:rsidP="00761519">
            <w:pPr>
              <w:rPr>
                <w:b/>
                <w:color w:val="FF0000"/>
              </w:rPr>
            </w:pPr>
            <w:r w:rsidRPr="0041759A">
              <w:rPr>
                <w:b/>
                <w:color w:val="FF0000"/>
              </w:rPr>
              <w:t>Art GPS:</w:t>
            </w:r>
            <w:r w:rsidR="00EB2EB6">
              <w:rPr>
                <w:b/>
                <w:color w:val="FF0000"/>
              </w:rPr>
              <w:t xml:space="preserve"> </w:t>
            </w:r>
            <w:r w:rsidR="00EB2EB6" w:rsidRPr="00EB2EB6">
              <w:t>Multiple</w:t>
            </w:r>
          </w:p>
          <w:p w:rsidR="009C22A3" w:rsidRDefault="009C22A3" w:rsidP="00761519">
            <w:pPr>
              <w:rPr>
                <w:bCs/>
                <w:sz w:val="23"/>
                <w:szCs w:val="23"/>
              </w:rPr>
            </w:pPr>
            <w:r w:rsidRPr="0041759A">
              <w:rPr>
                <w:b/>
                <w:color w:val="00B050"/>
              </w:rPr>
              <w:t>CCGPS:</w:t>
            </w:r>
            <w:r>
              <w:rPr>
                <w:b/>
              </w:rPr>
              <w:t xml:space="preserve"> </w:t>
            </w:r>
            <w:r w:rsidRPr="008262D6">
              <w:rPr>
                <w:bCs/>
                <w:sz w:val="23"/>
                <w:szCs w:val="23"/>
              </w:rPr>
              <w:t>CCRAS –</w:t>
            </w:r>
            <w:r>
              <w:rPr>
                <w:bCs/>
                <w:sz w:val="23"/>
                <w:szCs w:val="23"/>
              </w:rPr>
              <w:t xml:space="preserve"> W.7</w:t>
            </w:r>
          </w:p>
          <w:p w:rsidR="00971D4F" w:rsidRPr="00971D4F" w:rsidRDefault="00971D4F" w:rsidP="00971D4F">
            <w:pPr>
              <w:rPr>
                <w:sz w:val="16"/>
                <w:szCs w:val="16"/>
              </w:rPr>
            </w:pPr>
            <w:r w:rsidRPr="00971D4F">
              <w:rPr>
                <w:sz w:val="16"/>
                <w:szCs w:val="16"/>
              </w:rPr>
              <w:t>AWL</w:t>
            </w:r>
            <w:r>
              <w:rPr>
                <w:sz w:val="16"/>
                <w:szCs w:val="16"/>
              </w:rPr>
              <w:t>: Multiple</w:t>
            </w:r>
          </w:p>
          <w:p w:rsidR="009C22A3" w:rsidRDefault="009C22A3" w:rsidP="00761519">
            <w:pPr>
              <w:rPr>
                <w:b/>
              </w:rPr>
            </w:pPr>
            <w:r w:rsidRPr="008958CA">
              <w:rPr>
                <w:b/>
                <w:color w:val="CC0066"/>
              </w:rPr>
              <w:t>CIM:</w:t>
            </w:r>
            <w:r w:rsidR="00EB2EB6">
              <w:rPr>
                <w:b/>
                <w:color w:val="CC0066"/>
              </w:rPr>
              <w:t xml:space="preserve"> </w:t>
            </w:r>
            <w:r w:rsidR="00EB2EB6" w:rsidRPr="00EB2EB6">
              <w:t>Multiple</w:t>
            </w:r>
          </w:p>
        </w:tc>
        <w:tc>
          <w:tcPr>
            <w:tcW w:w="580" w:type="pct"/>
          </w:tcPr>
          <w:p w:rsidR="009C22A3" w:rsidRPr="00060FE6" w:rsidRDefault="009C22A3" w:rsidP="00761519"/>
        </w:tc>
        <w:tc>
          <w:tcPr>
            <w:tcW w:w="2773" w:type="pct"/>
          </w:tcPr>
          <w:p w:rsidR="009C22A3" w:rsidRPr="00E63A51" w:rsidRDefault="009C22A3" w:rsidP="00761519">
            <w:pPr>
              <w:rPr>
                <w:b/>
              </w:rPr>
            </w:pPr>
            <w:r w:rsidRPr="00E63A51">
              <w:rPr>
                <w:b/>
                <w:color w:val="FF0000"/>
              </w:rPr>
              <w:t>Performance Task Post-Assessment Part 3</w:t>
            </w:r>
          </w:p>
        </w:tc>
      </w:tr>
      <w:tr w:rsidR="009C22A3" w:rsidRPr="00060FE6" w:rsidTr="00CC1B83">
        <w:trPr>
          <w:trHeight w:val="1880"/>
        </w:trPr>
        <w:tc>
          <w:tcPr>
            <w:tcW w:w="351" w:type="pct"/>
            <w:vAlign w:val="center"/>
          </w:tcPr>
          <w:p w:rsidR="009C22A3" w:rsidRDefault="009C22A3" w:rsidP="00761519">
            <w:pPr>
              <w:rPr>
                <w:b/>
              </w:rPr>
            </w:pPr>
            <w:r>
              <w:rPr>
                <w:b/>
              </w:rPr>
              <w:lastRenderedPageBreak/>
              <w:t>Week 36</w:t>
            </w:r>
          </w:p>
        </w:tc>
        <w:tc>
          <w:tcPr>
            <w:tcW w:w="477" w:type="pct"/>
            <w:vAlign w:val="center"/>
          </w:tcPr>
          <w:p w:rsidR="002B43FC" w:rsidRPr="008A0F89" w:rsidRDefault="002B43FC" w:rsidP="002B43FC">
            <w:pPr>
              <w:jc w:val="center"/>
              <w:rPr>
                <w:rFonts w:ascii="Arial Narrow" w:hAnsi="Arial Narrow" w:cs="Times New Roman"/>
                <w:sz w:val="20"/>
                <w:szCs w:val="20"/>
              </w:rPr>
            </w:pPr>
            <w:r>
              <w:rPr>
                <w:rFonts w:ascii="Arial Narrow" w:hAnsi="Arial Narrow" w:cs="Times New Roman"/>
                <w:sz w:val="20"/>
                <w:szCs w:val="20"/>
              </w:rPr>
              <w:t xml:space="preserve">All </w:t>
            </w:r>
            <w:r w:rsidRPr="008A0F89">
              <w:rPr>
                <w:rFonts w:ascii="Arial Narrow" w:hAnsi="Arial Narrow" w:cs="Times New Roman"/>
                <w:sz w:val="20"/>
                <w:szCs w:val="20"/>
              </w:rPr>
              <w:t>PT</w:t>
            </w:r>
          </w:p>
          <w:p w:rsidR="002B43FC" w:rsidRDefault="002B43FC" w:rsidP="002B43FC">
            <w:pPr>
              <w:jc w:val="center"/>
              <w:rPr>
                <w:rFonts w:ascii="Arial Narrow" w:hAnsi="Arial Narrow" w:cs="Times New Roman"/>
                <w:sz w:val="20"/>
                <w:szCs w:val="20"/>
              </w:rPr>
            </w:pPr>
            <w:r>
              <w:rPr>
                <w:rFonts w:ascii="Arial Narrow" w:hAnsi="Arial Narrow" w:cs="Times New Roman"/>
                <w:sz w:val="20"/>
                <w:szCs w:val="20"/>
              </w:rPr>
              <w:t>DOK Level 4</w:t>
            </w:r>
          </w:p>
          <w:p w:rsidR="009C22A3" w:rsidRPr="00060FE6" w:rsidRDefault="002B43FC" w:rsidP="002B43FC">
            <w:pPr>
              <w:jc w:val="center"/>
              <w:rPr>
                <w:b/>
              </w:rPr>
            </w:pPr>
            <w:r>
              <w:rPr>
                <w:rFonts w:ascii="Arial Narrow" w:hAnsi="Arial Narrow" w:cs="Times New Roman"/>
                <w:sz w:val="20"/>
                <w:szCs w:val="20"/>
              </w:rPr>
              <w:t>Create, Combine, Modify</w:t>
            </w:r>
          </w:p>
        </w:tc>
        <w:tc>
          <w:tcPr>
            <w:tcW w:w="819" w:type="pct"/>
            <w:vAlign w:val="center"/>
          </w:tcPr>
          <w:p w:rsidR="009C22A3" w:rsidRPr="0041759A" w:rsidRDefault="009C22A3" w:rsidP="00761519">
            <w:pPr>
              <w:rPr>
                <w:b/>
                <w:color w:val="FF0000"/>
              </w:rPr>
            </w:pPr>
            <w:r w:rsidRPr="0041759A">
              <w:rPr>
                <w:b/>
                <w:color w:val="FF0000"/>
              </w:rPr>
              <w:t>Art GPS:</w:t>
            </w:r>
            <w:r w:rsidR="00EB2EB6">
              <w:rPr>
                <w:b/>
                <w:color w:val="FF0000"/>
              </w:rPr>
              <w:t xml:space="preserve"> </w:t>
            </w:r>
            <w:r w:rsidR="00EB2EB6" w:rsidRPr="00EB2EB6">
              <w:t>Multiple</w:t>
            </w:r>
          </w:p>
          <w:p w:rsidR="009C22A3" w:rsidRDefault="009C22A3" w:rsidP="00761519">
            <w:pPr>
              <w:rPr>
                <w:bCs/>
                <w:sz w:val="23"/>
                <w:szCs w:val="23"/>
              </w:rPr>
            </w:pPr>
            <w:r w:rsidRPr="0041759A">
              <w:rPr>
                <w:b/>
                <w:color w:val="00B050"/>
              </w:rPr>
              <w:t xml:space="preserve">CCGPS: </w:t>
            </w:r>
            <w:r w:rsidRPr="008262D6">
              <w:rPr>
                <w:bCs/>
                <w:sz w:val="23"/>
                <w:szCs w:val="23"/>
              </w:rPr>
              <w:t>CCRAS –</w:t>
            </w:r>
            <w:r>
              <w:rPr>
                <w:bCs/>
                <w:sz w:val="23"/>
                <w:szCs w:val="23"/>
              </w:rPr>
              <w:t xml:space="preserve"> W.7</w:t>
            </w:r>
          </w:p>
          <w:p w:rsidR="00971D4F" w:rsidRPr="00971D4F" w:rsidRDefault="00971D4F" w:rsidP="00971D4F">
            <w:pPr>
              <w:rPr>
                <w:sz w:val="16"/>
                <w:szCs w:val="16"/>
              </w:rPr>
            </w:pPr>
            <w:r w:rsidRPr="00971D4F">
              <w:rPr>
                <w:sz w:val="16"/>
                <w:szCs w:val="16"/>
              </w:rPr>
              <w:t>AWL</w:t>
            </w:r>
            <w:r>
              <w:rPr>
                <w:sz w:val="16"/>
                <w:szCs w:val="16"/>
              </w:rPr>
              <w:t>: Multiple</w:t>
            </w:r>
          </w:p>
          <w:p w:rsidR="009C22A3" w:rsidRDefault="009C22A3" w:rsidP="00761519">
            <w:pPr>
              <w:rPr>
                <w:b/>
              </w:rPr>
            </w:pPr>
            <w:r w:rsidRPr="008958CA">
              <w:rPr>
                <w:b/>
                <w:color w:val="CC0066"/>
              </w:rPr>
              <w:t>CIM:</w:t>
            </w:r>
            <w:r w:rsidR="00EB2EB6">
              <w:rPr>
                <w:b/>
                <w:color w:val="CC0066"/>
              </w:rPr>
              <w:t xml:space="preserve"> </w:t>
            </w:r>
            <w:r w:rsidR="00EB2EB6" w:rsidRPr="00EB2EB6">
              <w:t>Multiple</w:t>
            </w:r>
          </w:p>
        </w:tc>
        <w:tc>
          <w:tcPr>
            <w:tcW w:w="580" w:type="pct"/>
          </w:tcPr>
          <w:p w:rsidR="009C22A3" w:rsidRPr="00060FE6" w:rsidRDefault="009C22A3" w:rsidP="00761519"/>
        </w:tc>
        <w:tc>
          <w:tcPr>
            <w:tcW w:w="2773" w:type="pct"/>
          </w:tcPr>
          <w:p w:rsidR="009C22A3" w:rsidRPr="00E63A51" w:rsidRDefault="009C22A3" w:rsidP="00761519">
            <w:pPr>
              <w:rPr>
                <w:b/>
              </w:rPr>
            </w:pPr>
            <w:r w:rsidRPr="00E63A51">
              <w:rPr>
                <w:b/>
                <w:color w:val="FF0000"/>
              </w:rPr>
              <w:t>Performance Task Post-Assessment Part 4</w:t>
            </w:r>
          </w:p>
        </w:tc>
      </w:tr>
    </w:tbl>
    <w:p w:rsidR="001453AC" w:rsidRDefault="001453AC" w:rsidP="001453AC"/>
    <w:p w:rsidR="000E3AFA" w:rsidRDefault="000E3AFA"/>
    <w:p w:rsidR="00097B5A" w:rsidRDefault="00097B5A" w:rsidP="001453AC"/>
    <w:p w:rsidR="00BE3361" w:rsidRDefault="00BE3361" w:rsidP="001453AC"/>
    <w:p w:rsidR="00BE3361" w:rsidRDefault="00BE3361" w:rsidP="001453AC"/>
    <w:p w:rsidR="00097B5A" w:rsidRDefault="00097B5A" w:rsidP="001453AC"/>
    <w:sectPr w:rsidR="00097B5A" w:rsidSect="001453AC">
      <w:head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B9" w:rsidRDefault="009F69B9" w:rsidP="00166A2A">
      <w:r>
        <w:separator/>
      </w:r>
    </w:p>
  </w:endnote>
  <w:endnote w:type="continuationSeparator" w:id="0">
    <w:p w:rsidR="009F69B9" w:rsidRDefault="009F69B9" w:rsidP="0016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B9" w:rsidRDefault="009F69B9" w:rsidP="00166A2A">
      <w:r>
        <w:separator/>
      </w:r>
    </w:p>
  </w:footnote>
  <w:footnote w:type="continuationSeparator" w:id="0">
    <w:p w:rsidR="009F69B9" w:rsidRDefault="009F69B9" w:rsidP="0016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E8" w:rsidRDefault="000471E8">
    <w:pPr>
      <w:pStyle w:val="Header"/>
    </w:pPr>
    <w:r>
      <w:t>REV v.1 DRAFT 1_25_13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DA0"/>
    <w:multiLevelType w:val="hybridMultilevel"/>
    <w:tmpl w:val="BA26C9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E7F79"/>
    <w:multiLevelType w:val="multilevel"/>
    <w:tmpl w:val="37D2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B45C2"/>
    <w:multiLevelType w:val="hybridMultilevel"/>
    <w:tmpl w:val="BA26C9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C4046"/>
    <w:multiLevelType w:val="hybridMultilevel"/>
    <w:tmpl w:val="6E8A0A1C"/>
    <w:lvl w:ilvl="0" w:tplc="3C864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3D26B3"/>
    <w:multiLevelType w:val="hybridMultilevel"/>
    <w:tmpl w:val="A72C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B5DCB"/>
    <w:multiLevelType w:val="multilevel"/>
    <w:tmpl w:val="10C4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E2D43"/>
    <w:multiLevelType w:val="hybridMultilevel"/>
    <w:tmpl w:val="3EC0E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707AA9"/>
    <w:multiLevelType w:val="hybridMultilevel"/>
    <w:tmpl w:val="BA26C9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7C6886"/>
    <w:multiLevelType w:val="hybridMultilevel"/>
    <w:tmpl w:val="BA26C9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AC"/>
    <w:rsid w:val="000325D0"/>
    <w:rsid w:val="000471E8"/>
    <w:rsid w:val="00054B97"/>
    <w:rsid w:val="00097B5A"/>
    <w:rsid w:val="000C5229"/>
    <w:rsid w:val="000D3569"/>
    <w:rsid w:val="000E3AFA"/>
    <w:rsid w:val="000F2E26"/>
    <w:rsid w:val="000F419E"/>
    <w:rsid w:val="001453AC"/>
    <w:rsid w:val="00151A98"/>
    <w:rsid w:val="00162C8F"/>
    <w:rsid w:val="00166A2A"/>
    <w:rsid w:val="00174311"/>
    <w:rsid w:val="00187AC5"/>
    <w:rsid w:val="001C555A"/>
    <w:rsid w:val="00233B57"/>
    <w:rsid w:val="00257C44"/>
    <w:rsid w:val="00265F2D"/>
    <w:rsid w:val="002A13BB"/>
    <w:rsid w:val="002B03F9"/>
    <w:rsid w:val="002B43FC"/>
    <w:rsid w:val="00365FB4"/>
    <w:rsid w:val="00373094"/>
    <w:rsid w:val="003C466B"/>
    <w:rsid w:val="0041759A"/>
    <w:rsid w:val="00446D6D"/>
    <w:rsid w:val="00457D05"/>
    <w:rsid w:val="004612FC"/>
    <w:rsid w:val="00480017"/>
    <w:rsid w:val="00490B17"/>
    <w:rsid w:val="004B41DC"/>
    <w:rsid w:val="00517FA0"/>
    <w:rsid w:val="005D019C"/>
    <w:rsid w:val="005E2930"/>
    <w:rsid w:val="005F0346"/>
    <w:rsid w:val="00683830"/>
    <w:rsid w:val="006A185E"/>
    <w:rsid w:val="006C06A3"/>
    <w:rsid w:val="006D5AC9"/>
    <w:rsid w:val="006F0E19"/>
    <w:rsid w:val="00712D4E"/>
    <w:rsid w:val="007137A7"/>
    <w:rsid w:val="00741D71"/>
    <w:rsid w:val="007541C2"/>
    <w:rsid w:val="00761519"/>
    <w:rsid w:val="007846E1"/>
    <w:rsid w:val="007A1A3E"/>
    <w:rsid w:val="007B5C88"/>
    <w:rsid w:val="007C350A"/>
    <w:rsid w:val="007D2160"/>
    <w:rsid w:val="00812AEA"/>
    <w:rsid w:val="00822BA9"/>
    <w:rsid w:val="00827C19"/>
    <w:rsid w:val="00845054"/>
    <w:rsid w:val="0084640D"/>
    <w:rsid w:val="00872F13"/>
    <w:rsid w:val="008847D7"/>
    <w:rsid w:val="00894A9D"/>
    <w:rsid w:val="008958CA"/>
    <w:rsid w:val="008A0F89"/>
    <w:rsid w:val="008D44D6"/>
    <w:rsid w:val="008D6CC8"/>
    <w:rsid w:val="008D7A43"/>
    <w:rsid w:val="00951BAE"/>
    <w:rsid w:val="00967E43"/>
    <w:rsid w:val="00971D4F"/>
    <w:rsid w:val="00994FAC"/>
    <w:rsid w:val="00997C09"/>
    <w:rsid w:val="009B2FF6"/>
    <w:rsid w:val="009C22A3"/>
    <w:rsid w:val="009C44C6"/>
    <w:rsid w:val="009F596A"/>
    <w:rsid w:val="009F69B9"/>
    <w:rsid w:val="00A07F89"/>
    <w:rsid w:val="00A13AAC"/>
    <w:rsid w:val="00A16E57"/>
    <w:rsid w:val="00A2737F"/>
    <w:rsid w:val="00A43D9C"/>
    <w:rsid w:val="00A807C1"/>
    <w:rsid w:val="00AA0E71"/>
    <w:rsid w:val="00AA6F00"/>
    <w:rsid w:val="00AC711D"/>
    <w:rsid w:val="00AD3DF4"/>
    <w:rsid w:val="00AD4F6E"/>
    <w:rsid w:val="00AE1D43"/>
    <w:rsid w:val="00AE2298"/>
    <w:rsid w:val="00AE259F"/>
    <w:rsid w:val="00AF46B5"/>
    <w:rsid w:val="00B04695"/>
    <w:rsid w:val="00B05B9D"/>
    <w:rsid w:val="00B218A3"/>
    <w:rsid w:val="00B36F85"/>
    <w:rsid w:val="00B47992"/>
    <w:rsid w:val="00B96AF9"/>
    <w:rsid w:val="00BD3E58"/>
    <w:rsid w:val="00BE3361"/>
    <w:rsid w:val="00BF00EC"/>
    <w:rsid w:val="00BF7001"/>
    <w:rsid w:val="00C133F6"/>
    <w:rsid w:val="00C17F83"/>
    <w:rsid w:val="00C41FB8"/>
    <w:rsid w:val="00C5642F"/>
    <w:rsid w:val="00C70E07"/>
    <w:rsid w:val="00C777B4"/>
    <w:rsid w:val="00CA6311"/>
    <w:rsid w:val="00CC1B83"/>
    <w:rsid w:val="00D17D6F"/>
    <w:rsid w:val="00D36605"/>
    <w:rsid w:val="00D36B10"/>
    <w:rsid w:val="00D9154C"/>
    <w:rsid w:val="00DF643C"/>
    <w:rsid w:val="00E37722"/>
    <w:rsid w:val="00E63A51"/>
    <w:rsid w:val="00E75495"/>
    <w:rsid w:val="00EB2EB6"/>
    <w:rsid w:val="00ED29A6"/>
    <w:rsid w:val="00F43B67"/>
    <w:rsid w:val="00F55904"/>
    <w:rsid w:val="00FA6910"/>
    <w:rsid w:val="00FC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AC"/>
  </w:style>
  <w:style w:type="paragraph" w:styleId="Heading1">
    <w:name w:val="heading 1"/>
    <w:basedOn w:val="Normal"/>
    <w:next w:val="Normal"/>
    <w:link w:val="Heading1Char"/>
    <w:uiPriority w:val="9"/>
    <w:qFormat/>
    <w:rsid w:val="001453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1D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E3361"/>
    <w:rPr>
      <w:rFonts w:ascii="Tahoma" w:hAnsi="Tahoma" w:cs="Tahoma"/>
      <w:sz w:val="16"/>
      <w:szCs w:val="16"/>
    </w:rPr>
  </w:style>
  <w:style w:type="character" w:customStyle="1" w:styleId="BalloonTextChar">
    <w:name w:val="Balloon Text Char"/>
    <w:basedOn w:val="DefaultParagraphFont"/>
    <w:link w:val="BalloonText"/>
    <w:uiPriority w:val="99"/>
    <w:semiHidden/>
    <w:rsid w:val="00BE3361"/>
    <w:rPr>
      <w:rFonts w:ascii="Tahoma" w:hAnsi="Tahoma" w:cs="Tahoma"/>
      <w:sz w:val="16"/>
      <w:szCs w:val="16"/>
    </w:rPr>
  </w:style>
  <w:style w:type="table" w:styleId="TableGrid">
    <w:name w:val="Table Grid"/>
    <w:basedOn w:val="TableNormal"/>
    <w:uiPriority w:val="59"/>
    <w:rsid w:val="00AF4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A2A"/>
    <w:pPr>
      <w:tabs>
        <w:tab w:val="center" w:pos="4680"/>
        <w:tab w:val="right" w:pos="9360"/>
      </w:tabs>
    </w:pPr>
  </w:style>
  <w:style w:type="character" w:customStyle="1" w:styleId="HeaderChar">
    <w:name w:val="Header Char"/>
    <w:basedOn w:val="DefaultParagraphFont"/>
    <w:link w:val="Header"/>
    <w:uiPriority w:val="99"/>
    <w:rsid w:val="00166A2A"/>
  </w:style>
  <w:style w:type="paragraph" w:styleId="Footer">
    <w:name w:val="footer"/>
    <w:basedOn w:val="Normal"/>
    <w:link w:val="FooterChar"/>
    <w:uiPriority w:val="99"/>
    <w:unhideWhenUsed/>
    <w:rsid w:val="00166A2A"/>
    <w:pPr>
      <w:tabs>
        <w:tab w:val="center" w:pos="4680"/>
        <w:tab w:val="right" w:pos="9360"/>
      </w:tabs>
    </w:pPr>
  </w:style>
  <w:style w:type="character" w:customStyle="1" w:styleId="FooterChar">
    <w:name w:val="Footer Char"/>
    <w:basedOn w:val="DefaultParagraphFont"/>
    <w:link w:val="Footer"/>
    <w:uiPriority w:val="99"/>
    <w:rsid w:val="00166A2A"/>
  </w:style>
  <w:style w:type="paragraph" w:customStyle="1" w:styleId="Default">
    <w:name w:val="Default"/>
    <w:rsid w:val="00D9154C"/>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154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27C19"/>
    <w:rPr>
      <w:color w:val="0000FF" w:themeColor="hyperlink"/>
      <w:u w:val="single"/>
    </w:rPr>
  </w:style>
  <w:style w:type="character" w:customStyle="1" w:styleId="Heading3Char">
    <w:name w:val="Heading 3 Char"/>
    <w:basedOn w:val="DefaultParagraphFont"/>
    <w:link w:val="Heading3"/>
    <w:uiPriority w:val="9"/>
    <w:semiHidden/>
    <w:rsid w:val="00AE1D4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D7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AC"/>
  </w:style>
  <w:style w:type="paragraph" w:styleId="Heading1">
    <w:name w:val="heading 1"/>
    <w:basedOn w:val="Normal"/>
    <w:next w:val="Normal"/>
    <w:link w:val="Heading1Char"/>
    <w:uiPriority w:val="9"/>
    <w:qFormat/>
    <w:rsid w:val="001453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1D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E3361"/>
    <w:rPr>
      <w:rFonts w:ascii="Tahoma" w:hAnsi="Tahoma" w:cs="Tahoma"/>
      <w:sz w:val="16"/>
      <w:szCs w:val="16"/>
    </w:rPr>
  </w:style>
  <w:style w:type="character" w:customStyle="1" w:styleId="BalloonTextChar">
    <w:name w:val="Balloon Text Char"/>
    <w:basedOn w:val="DefaultParagraphFont"/>
    <w:link w:val="BalloonText"/>
    <w:uiPriority w:val="99"/>
    <w:semiHidden/>
    <w:rsid w:val="00BE3361"/>
    <w:rPr>
      <w:rFonts w:ascii="Tahoma" w:hAnsi="Tahoma" w:cs="Tahoma"/>
      <w:sz w:val="16"/>
      <w:szCs w:val="16"/>
    </w:rPr>
  </w:style>
  <w:style w:type="table" w:styleId="TableGrid">
    <w:name w:val="Table Grid"/>
    <w:basedOn w:val="TableNormal"/>
    <w:uiPriority w:val="59"/>
    <w:rsid w:val="00AF4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A2A"/>
    <w:pPr>
      <w:tabs>
        <w:tab w:val="center" w:pos="4680"/>
        <w:tab w:val="right" w:pos="9360"/>
      </w:tabs>
    </w:pPr>
  </w:style>
  <w:style w:type="character" w:customStyle="1" w:styleId="HeaderChar">
    <w:name w:val="Header Char"/>
    <w:basedOn w:val="DefaultParagraphFont"/>
    <w:link w:val="Header"/>
    <w:uiPriority w:val="99"/>
    <w:rsid w:val="00166A2A"/>
  </w:style>
  <w:style w:type="paragraph" w:styleId="Footer">
    <w:name w:val="footer"/>
    <w:basedOn w:val="Normal"/>
    <w:link w:val="FooterChar"/>
    <w:uiPriority w:val="99"/>
    <w:unhideWhenUsed/>
    <w:rsid w:val="00166A2A"/>
    <w:pPr>
      <w:tabs>
        <w:tab w:val="center" w:pos="4680"/>
        <w:tab w:val="right" w:pos="9360"/>
      </w:tabs>
    </w:pPr>
  </w:style>
  <w:style w:type="character" w:customStyle="1" w:styleId="FooterChar">
    <w:name w:val="Footer Char"/>
    <w:basedOn w:val="DefaultParagraphFont"/>
    <w:link w:val="Footer"/>
    <w:uiPriority w:val="99"/>
    <w:rsid w:val="00166A2A"/>
  </w:style>
  <w:style w:type="paragraph" w:customStyle="1" w:styleId="Default">
    <w:name w:val="Default"/>
    <w:rsid w:val="00D9154C"/>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154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27C19"/>
    <w:rPr>
      <w:color w:val="0000FF" w:themeColor="hyperlink"/>
      <w:u w:val="single"/>
    </w:rPr>
  </w:style>
  <w:style w:type="character" w:customStyle="1" w:styleId="Heading3Char">
    <w:name w:val="Heading 3 Char"/>
    <w:basedOn w:val="DefaultParagraphFont"/>
    <w:link w:val="Heading3"/>
    <w:uiPriority w:val="9"/>
    <w:semiHidden/>
    <w:rsid w:val="00AE1D4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D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42234">
      <w:bodyDiv w:val="1"/>
      <w:marLeft w:val="0"/>
      <w:marRight w:val="0"/>
      <w:marTop w:val="0"/>
      <w:marBottom w:val="0"/>
      <w:divBdr>
        <w:top w:val="none" w:sz="0" w:space="0" w:color="auto"/>
        <w:left w:val="none" w:sz="0" w:space="0" w:color="auto"/>
        <w:bottom w:val="none" w:sz="0" w:space="0" w:color="auto"/>
        <w:right w:val="none" w:sz="0" w:space="0" w:color="auto"/>
      </w:divBdr>
    </w:div>
    <w:div w:id="13844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gniteart.weebly.com/aps-fine-and-performing-arts-assessments.html" TargetMode="External"/><Relationship Id="rId18" Type="http://schemas.openxmlformats.org/officeDocument/2006/relationships/hyperlink" Target="http://igniteart.weebly.com/aps-fine-and-performing-arts-assessments.html" TargetMode="External"/><Relationship Id="rId26" Type="http://schemas.openxmlformats.org/officeDocument/2006/relationships/hyperlink" Target="http://igniteart.weebly.com/creativity.html" TargetMode="External"/><Relationship Id="rId3" Type="http://schemas.openxmlformats.org/officeDocument/2006/relationships/styles" Target="styles.xml"/><Relationship Id="rId21" Type="http://schemas.openxmlformats.org/officeDocument/2006/relationships/hyperlink" Target="http://igniteart.weebly.com/spiral-atlanta.html" TargetMode="External"/><Relationship Id="rId7" Type="http://schemas.openxmlformats.org/officeDocument/2006/relationships/footnotes" Target="footnotes.xml"/><Relationship Id="rId12" Type="http://schemas.openxmlformats.org/officeDocument/2006/relationships/hyperlink" Target="http://igniteart.weebly.com/aps-fine-and-performing-arts-assessments.html" TargetMode="External"/><Relationship Id="rId17" Type="http://schemas.openxmlformats.org/officeDocument/2006/relationships/hyperlink" Target="http://igniteart.weebly.com/spiral-atlanta.html" TargetMode="External"/><Relationship Id="rId25" Type="http://schemas.openxmlformats.org/officeDocument/2006/relationships/hyperlink" Target="http://igniteart.weebly.com/creativity.html" TargetMode="External"/><Relationship Id="rId2" Type="http://schemas.openxmlformats.org/officeDocument/2006/relationships/numbering" Target="numbering.xml"/><Relationship Id="rId16" Type="http://schemas.openxmlformats.org/officeDocument/2006/relationships/hyperlink" Target="http://igniteart.weebly.com/aps-fine-and-performing-arts-assessments.html" TargetMode="External"/><Relationship Id="rId20" Type="http://schemas.openxmlformats.org/officeDocument/2006/relationships/hyperlink" Target="http://igniteart.weebly.com/aps-fine-and-performing-arts-assessment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gniteart.weebly.com/aps-fine-and-performing-arts-assessments.html" TargetMode="External"/><Relationship Id="rId24" Type="http://schemas.openxmlformats.org/officeDocument/2006/relationships/hyperlink" Target="http://igniteart.weebly.com/aps-fine-and-performing-arts-assessments.html" TargetMode="External"/><Relationship Id="rId5" Type="http://schemas.openxmlformats.org/officeDocument/2006/relationships/settings" Target="settings.xml"/><Relationship Id="rId15" Type="http://schemas.openxmlformats.org/officeDocument/2006/relationships/hyperlink" Target="http://igniteart.weebly.com/aps-fine-and-performing-arts-assessments.html" TargetMode="External"/><Relationship Id="rId23" Type="http://schemas.openxmlformats.org/officeDocument/2006/relationships/hyperlink" Target="http://igniteart.weebly.com/spiral-atlanta.html" TargetMode="External"/><Relationship Id="rId28" Type="http://schemas.openxmlformats.org/officeDocument/2006/relationships/hyperlink" Target="http://igniteart.weebly.com/creativity.html" TargetMode="External"/><Relationship Id="rId10" Type="http://schemas.openxmlformats.org/officeDocument/2006/relationships/hyperlink" Target="http://igniteart.weebly.com/aps-fine-and-performing-arts-assessments.html" TargetMode="External"/><Relationship Id="rId19" Type="http://schemas.openxmlformats.org/officeDocument/2006/relationships/hyperlink" Target="http://igniteart.weebly.com/spiral-atlanta.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icholasroukes.com/" TargetMode="External"/><Relationship Id="rId14" Type="http://schemas.openxmlformats.org/officeDocument/2006/relationships/hyperlink" Target="http://igniteart.weebly.com/aps-fine-and-performing-arts-assessments.html" TargetMode="External"/><Relationship Id="rId22" Type="http://schemas.openxmlformats.org/officeDocument/2006/relationships/hyperlink" Target="http://igniteart.weebly.com/aps-fine-and-performing-arts-assessments.html" TargetMode="External"/><Relationship Id="rId27" Type="http://schemas.openxmlformats.org/officeDocument/2006/relationships/hyperlink" Target="http://igniteart.weebly.com/creativity.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3D06-FFF4-40BA-820D-F58625FC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7661</TotalTime>
  <Pages>21</Pages>
  <Words>7623</Words>
  <Characters>43454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32</cp:revision>
  <cp:lastPrinted>2012-09-26T15:21:00Z</cp:lastPrinted>
  <dcterms:created xsi:type="dcterms:W3CDTF">2012-09-28T22:36:00Z</dcterms:created>
  <dcterms:modified xsi:type="dcterms:W3CDTF">2013-01-28T21:58:00Z</dcterms:modified>
</cp:coreProperties>
</file>