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0" w:rsidRPr="00EC5080" w:rsidRDefault="00EC5080" w:rsidP="00EC5080">
      <w:pPr>
        <w:pStyle w:val="NoSpacing"/>
        <w:jc w:val="center"/>
        <w:rPr>
          <w:rFonts w:ascii="Times New Roman" w:hAnsi="Times New Roman" w:cs="Times New Roman"/>
        </w:rPr>
      </w:pPr>
      <w:r w:rsidRPr="00EC5080">
        <w:rPr>
          <w:rFonts w:ascii="Times New Roman" w:hAnsi="Times New Roman" w:cs="Times New Roman"/>
        </w:rPr>
        <w:t>5</w:t>
      </w:r>
      <w:r w:rsidRPr="00EC5080">
        <w:rPr>
          <w:rFonts w:ascii="Times New Roman" w:hAnsi="Times New Roman" w:cs="Times New Roman"/>
          <w:vertAlign w:val="superscript"/>
        </w:rPr>
        <w:t>th</w:t>
      </w:r>
      <w:r w:rsidRPr="00EC5080">
        <w:rPr>
          <w:rFonts w:ascii="Times New Roman" w:hAnsi="Times New Roman" w:cs="Times New Roman"/>
        </w:rPr>
        <w:t xml:space="preserve"> grade instrumental music assessment creative composition sample</w:t>
      </w:r>
    </w:p>
    <w:p w:rsidR="00EC5080" w:rsidRDefault="00EC5080" w:rsidP="00EC5080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EC5080">
        <w:rPr>
          <w:rFonts w:ascii="Times New Roman" w:hAnsi="Times New Roman" w:cs="Times New Roman"/>
          <w:sz w:val="48"/>
          <w:szCs w:val="48"/>
        </w:rPr>
        <w:t>“The Possible Dream”</w:t>
      </w:r>
    </w:p>
    <w:p w:rsidR="00E003AD" w:rsidRDefault="00EC508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8.05pt;margin-top:299.5pt;width:172.45pt;height:29.05pt;z-index:251660288;mso-width-relative:margin;mso-height-relative:margin" stroked="f">
            <v:textbox>
              <w:txbxContent>
                <w:p w:rsidR="00EC5080" w:rsidRPr="00EC5080" w:rsidRDefault="00EC508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C5080">
                    <w:rPr>
                      <w:rFonts w:ascii="Times New Roman" w:hAnsi="Times New Roman" w:cs="Times New Roman"/>
                      <w:b/>
                    </w:rPr>
                    <w:t xml:space="preserve">          “The Possible Dream”</w:t>
                  </w:r>
                </w:p>
              </w:txbxContent>
            </v:textbox>
          </v:shape>
        </w:pict>
      </w:r>
      <w:r>
        <w:t xml:space="preserve">            </w:t>
      </w:r>
      <w:r>
        <w:rPr>
          <w:noProof/>
        </w:rPr>
        <w:drawing>
          <wp:inline distT="0" distB="0" distL="0" distR="0">
            <wp:extent cx="5943600" cy="768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080" w:rsidRDefault="00EC5080"/>
    <w:p w:rsidR="00EC5080" w:rsidRDefault="00EC5080"/>
    <w:sectPr w:rsidR="00EC5080" w:rsidSect="00EC5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5080"/>
    <w:rsid w:val="002379DA"/>
    <w:rsid w:val="00891A89"/>
    <w:rsid w:val="00E003AD"/>
    <w:rsid w:val="00EC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50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91</Characters>
  <Application>Microsoft Office Word</Application>
  <DocSecurity>0</DocSecurity>
  <Lines>1</Lines>
  <Paragraphs>1</Paragraphs>
  <ScaleCrop>false</ScaleCrop>
  <Company>Atlanta Public Schools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blairdr</dc:creator>
  <cp:keywords/>
  <dc:description/>
  <cp:lastModifiedBy>blairdr</cp:lastModifiedBy>
  <cp:revision>2</cp:revision>
  <cp:lastPrinted>2012-08-15T15:26:00Z</cp:lastPrinted>
  <dcterms:created xsi:type="dcterms:W3CDTF">2012-08-15T15:21:00Z</dcterms:created>
  <dcterms:modified xsi:type="dcterms:W3CDTF">2012-08-15T15:27:00Z</dcterms:modified>
</cp:coreProperties>
</file>